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317A6D">
        <w:rPr>
          <w:rFonts w:ascii="Times New Roman" w:hAnsi="Times New Roman" w:cs="Times New Roman"/>
          <w:bCs/>
          <w:iCs/>
          <w:sz w:val="24"/>
          <w:szCs w:val="24"/>
        </w:rPr>
        <w:t>МИНИСТЕРСТВО ОБРАЗОВАНИЯ И НАУКИ ХАБАРОВСКОГО КРАЯ</w:t>
      </w: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317A6D">
        <w:rPr>
          <w:rFonts w:ascii="Times New Roman" w:hAnsi="Times New Roman" w:cs="Times New Roman"/>
          <w:bCs/>
          <w:iCs/>
          <w:sz w:val="24"/>
          <w:szCs w:val="24"/>
        </w:rPr>
        <w:t xml:space="preserve"> КРАЕВОЕ ГОСУДАРСТВЕННОН БЮДЖЕТНОЕ </w:t>
      </w:r>
    </w:p>
    <w:p w:rsidR="00A669AC" w:rsidRDefault="00A669AC" w:rsidP="00317A6D">
      <w:pPr>
        <w:spacing w:after="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ПРОФЕС</w:t>
      </w:r>
      <w:r w:rsidR="00317A6D" w:rsidRPr="00317A6D">
        <w:rPr>
          <w:rFonts w:ascii="Times New Roman" w:hAnsi="Times New Roman" w:cs="Times New Roman"/>
          <w:bCs/>
          <w:iCs/>
          <w:sz w:val="24"/>
          <w:szCs w:val="24"/>
        </w:rPr>
        <w:t xml:space="preserve">СИОНАЛЬНОЕ ОБРАЗОВАТЕЛЬНОЕ УЧРЕЖДЕНИЕ </w:t>
      </w:r>
    </w:p>
    <w:p w:rsidR="00317A6D" w:rsidRDefault="00563E57" w:rsidP="00317A6D">
      <w:pPr>
        <w:spacing w:after="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317A6D" w:rsidRPr="00317A6D">
        <w:rPr>
          <w:rFonts w:ascii="Times New Roman" w:hAnsi="Times New Roman" w:cs="Times New Roman"/>
          <w:bCs/>
          <w:iCs/>
          <w:sz w:val="24"/>
          <w:szCs w:val="24"/>
        </w:rPr>
        <w:t>ХАБАРОВСКИЙ ТЕХНИКУМ ТРАНСПОРТНЫХ ТЕХНОЛОГИЙ</w:t>
      </w:r>
    </w:p>
    <w:p w:rsidR="00317A6D" w:rsidRPr="00317A6D" w:rsidRDefault="00317A6D" w:rsidP="00DD5F43">
      <w:pPr>
        <w:spacing w:after="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317A6D">
        <w:rPr>
          <w:rFonts w:ascii="Times New Roman" w:hAnsi="Times New Roman" w:cs="Times New Roman"/>
          <w:bCs/>
          <w:iCs/>
          <w:sz w:val="24"/>
          <w:szCs w:val="24"/>
        </w:rPr>
        <w:t xml:space="preserve"> ИМЕНИ ГЕРОЯ СОВЕТСКОГО </w:t>
      </w:r>
      <w:r w:rsidR="00A669AC" w:rsidRPr="00317A6D">
        <w:rPr>
          <w:rFonts w:ascii="Times New Roman" w:hAnsi="Times New Roman" w:cs="Times New Roman"/>
          <w:bCs/>
          <w:iCs/>
          <w:sz w:val="24"/>
          <w:szCs w:val="24"/>
        </w:rPr>
        <w:t xml:space="preserve">СОЮЗА </w:t>
      </w:r>
      <w:r w:rsidR="00A669AC">
        <w:rPr>
          <w:rFonts w:ascii="Times New Roman" w:hAnsi="Times New Roman" w:cs="Times New Roman"/>
          <w:bCs/>
          <w:iCs/>
          <w:sz w:val="24"/>
          <w:szCs w:val="24"/>
        </w:rPr>
        <w:t>А.С.ПАНОВА</w:t>
      </w:r>
      <w:r w:rsidR="00DD5F43">
        <w:rPr>
          <w:rFonts w:ascii="Times New Roman" w:hAnsi="Times New Roman" w:cs="Times New Roman"/>
          <w:bCs/>
          <w:iCs/>
          <w:sz w:val="24"/>
          <w:szCs w:val="24"/>
        </w:rPr>
        <w:t>»</w:t>
      </w:r>
    </w:p>
    <w:p w:rsidR="00317A6D" w:rsidRDefault="00317A6D" w:rsidP="00317A6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17A6D" w:rsidRDefault="00317A6D" w:rsidP="00317A6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17A6D" w:rsidRDefault="00317A6D" w:rsidP="00317A6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17A6D" w:rsidRDefault="00317A6D" w:rsidP="00317A6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17A6D" w:rsidRDefault="00317A6D" w:rsidP="00317A6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17A6D" w:rsidRDefault="00A36209" w:rsidP="00A36209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ПРОГРАММА </w:t>
      </w:r>
      <w:r w:rsidR="00317A6D" w:rsidRPr="00DB1151">
        <w:rPr>
          <w:rFonts w:ascii="Times New Roman" w:hAnsi="Times New Roman" w:cs="Times New Roman"/>
          <w:b/>
          <w:bCs/>
          <w:iCs/>
          <w:sz w:val="24"/>
          <w:szCs w:val="24"/>
        </w:rPr>
        <w:t>ДИСЦИПЛИНЫ</w:t>
      </w:r>
    </w:p>
    <w:p w:rsidR="007F68DC" w:rsidRPr="00DB1151" w:rsidRDefault="007F68DC" w:rsidP="00317A6D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17A6D" w:rsidRPr="00C5348C" w:rsidRDefault="00C5348C" w:rsidP="00A669AC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C5348C">
        <w:rPr>
          <w:rFonts w:ascii="Times New Roman" w:hAnsi="Times New Roman" w:cs="Times New Roman"/>
          <w:b/>
          <w:bCs/>
          <w:sz w:val="24"/>
          <w:szCs w:val="24"/>
        </w:rPr>
        <w:t>ОП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5348C">
        <w:rPr>
          <w:rFonts w:ascii="Times New Roman" w:hAnsi="Times New Roman" w:cs="Times New Roman"/>
          <w:b/>
          <w:bCs/>
          <w:sz w:val="24"/>
          <w:szCs w:val="24"/>
        </w:rPr>
        <w:t>04 ПРАВИЛА ТЕХНИЧЕС</w:t>
      </w:r>
      <w:r w:rsidR="007F68DC">
        <w:rPr>
          <w:rFonts w:ascii="Times New Roman" w:hAnsi="Times New Roman" w:cs="Times New Roman"/>
          <w:b/>
          <w:bCs/>
          <w:sz w:val="24"/>
          <w:szCs w:val="24"/>
        </w:rPr>
        <w:t>КОЙ ЭКСПЛУАТАЦИИ ЖЕЛЕЗНЫХ ДОРОГ</w:t>
      </w:r>
    </w:p>
    <w:p w:rsidR="00A669A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48C">
        <w:rPr>
          <w:rFonts w:ascii="Times New Roman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A669A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48C">
        <w:rPr>
          <w:rFonts w:ascii="Times New Roman" w:hAnsi="Times New Roman" w:cs="Times New Roman"/>
          <w:sz w:val="28"/>
          <w:szCs w:val="28"/>
        </w:rPr>
        <w:t>среднего</w:t>
      </w:r>
      <w:r w:rsidR="00EF5192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</w:t>
      </w:r>
      <w:r w:rsidRPr="00C53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48C" w:rsidRPr="00C5348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48C">
        <w:rPr>
          <w:rFonts w:ascii="Times New Roman" w:hAnsi="Times New Roman" w:cs="Times New Roman"/>
          <w:sz w:val="28"/>
          <w:szCs w:val="28"/>
        </w:rPr>
        <w:t>подготовки</w:t>
      </w:r>
      <w:r w:rsidR="00A669AC">
        <w:rPr>
          <w:rFonts w:ascii="Times New Roman" w:hAnsi="Times New Roman" w:cs="Times New Roman"/>
          <w:sz w:val="28"/>
          <w:szCs w:val="28"/>
        </w:rPr>
        <w:t xml:space="preserve"> </w:t>
      </w:r>
      <w:r w:rsidRPr="00C5348C">
        <w:rPr>
          <w:rFonts w:ascii="Times New Roman" w:hAnsi="Times New Roman" w:cs="Times New Roman"/>
          <w:sz w:val="28"/>
          <w:szCs w:val="28"/>
        </w:rPr>
        <w:t>квалифицированных рабочих, служащих</w:t>
      </w:r>
    </w:p>
    <w:p w:rsidR="00A669AC" w:rsidRDefault="00A669A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348C" w:rsidRPr="00C5348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48C">
        <w:rPr>
          <w:rFonts w:ascii="Times New Roman" w:hAnsi="Times New Roman" w:cs="Times New Roman"/>
          <w:sz w:val="28"/>
          <w:szCs w:val="28"/>
        </w:rPr>
        <w:t>по профессии</w:t>
      </w:r>
    </w:p>
    <w:p w:rsidR="00C5348C" w:rsidRPr="00C5348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48C">
        <w:rPr>
          <w:rFonts w:ascii="Times New Roman" w:hAnsi="Times New Roman" w:cs="Times New Roman"/>
          <w:sz w:val="28"/>
          <w:szCs w:val="28"/>
        </w:rPr>
        <w:t>270835.02 Бригадир путеец</w:t>
      </w:r>
    </w:p>
    <w:p w:rsidR="00C5348C" w:rsidRPr="00C5348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348C" w:rsidRPr="00C5348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348C" w:rsidRPr="00C5348C" w:rsidRDefault="00C5348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48C">
        <w:rPr>
          <w:rFonts w:ascii="Times New Roman" w:hAnsi="Times New Roman" w:cs="Times New Roman"/>
          <w:sz w:val="28"/>
          <w:szCs w:val="28"/>
        </w:rPr>
        <w:t>Технический профиль</w:t>
      </w:r>
    </w:p>
    <w:p w:rsidR="00317A6D" w:rsidRDefault="00317A6D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C534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317A6D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69AC" w:rsidRDefault="00A669AC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2E4B" w:rsidRDefault="003B2E4B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2E4B" w:rsidRDefault="003B2E4B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69AC" w:rsidRDefault="00A669AC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A6D" w:rsidRDefault="00A669AC" w:rsidP="00A669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Хабаровск, </w:t>
      </w:r>
      <w:r w:rsidR="00317A6D">
        <w:rPr>
          <w:rFonts w:ascii="Times New Roman" w:hAnsi="Times New Roman" w:cs="Times New Roman"/>
          <w:sz w:val="28"/>
          <w:szCs w:val="28"/>
        </w:rPr>
        <w:t>2019</w:t>
      </w:r>
      <w:r w:rsidR="003B2E4B">
        <w:rPr>
          <w:rFonts w:ascii="Times New Roman" w:hAnsi="Times New Roman" w:cs="Times New Roman"/>
          <w:sz w:val="28"/>
          <w:szCs w:val="28"/>
        </w:rPr>
        <w:t xml:space="preserve"> </w:t>
      </w:r>
      <w:r w:rsidR="00317A6D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669AC" w:rsidRPr="00A669AC" w:rsidTr="00841C59">
        <w:tc>
          <w:tcPr>
            <w:tcW w:w="4785" w:type="dxa"/>
          </w:tcPr>
          <w:p w:rsidR="00A669AC" w:rsidRPr="00A669AC" w:rsidRDefault="00A669AC" w:rsidP="00A669A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669A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СОГЛАСОВАНО </w:t>
            </w:r>
          </w:p>
          <w:p w:rsidR="00A669AC" w:rsidRPr="00A669AC" w:rsidRDefault="00A669AC" w:rsidP="00A669A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669A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Предметно-цикловой комиссией      ___________ Е.А. Кухаренко                  Протокол от «___» __________2019 г.</w:t>
            </w:r>
          </w:p>
          <w:p w:rsidR="00A669AC" w:rsidRPr="00A669AC" w:rsidRDefault="00A669AC" w:rsidP="00A669A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669A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______</w:t>
            </w:r>
          </w:p>
        </w:tc>
        <w:tc>
          <w:tcPr>
            <w:tcW w:w="4785" w:type="dxa"/>
          </w:tcPr>
          <w:p w:rsidR="00A669AC" w:rsidRPr="00A669AC" w:rsidRDefault="00A669AC" w:rsidP="00A669AC">
            <w:pPr>
              <w:ind w:left="88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669A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A669AC" w:rsidRPr="00A669AC" w:rsidRDefault="00A669AC" w:rsidP="00A669AC">
            <w:pPr>
              <w:ind w:left="88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669A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И.о. зам. директора УПР</w:t>
            </w:r>
          </w:p>
          <w:p w:rsidR="00A669AC" w:rsidRPr="00A669AC" w:rsidRDefault="00A669AC" w:rsidP="00A669AC">
            <w:pPr>
              <w:ind w:left="88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669A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__________Т.О. Оспищева</w:t>
            </w:r>
          </w:p>
          <w:p w:rsidR="00A669AC" w:rsidRPr="00A669AC" w:rsidRDefault="00A669AC" w:rsidP="00A669AC">
            <w:pPr>
              <w:ind w:left="88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669A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«____»______________2019 г.</w:t>
            </w:r>
          </w:p>
        </w:tc>
      </w:tr>
    </w:tbl>
    <w:p w:rsidR="00A669AC" w:rsidRPr="00A669AC" w:rsidRDefault="00A669AC" w:rsidP="00A66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669AC" w:rsidRPr="00A669AC" w:rsidRDefault="00A669AC" w:rsidP="00A66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69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</w:t>
      </w:r>
    </w:p>
    <w:p w:rsidR="00A669AC" w:rsidRPr="00A669AC" w:rsidRDefault="00A669AC" w:rsidP="00A66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69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</w:p>
    <w:p w:rsidR="00A669AC" w:rsidRPr="00A669AC" w:rsidRDefault="00A669AC" w:rsidP="00A669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69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</w:t>
      </w:r>
    </w:p>
    <w:p w:rsidR="00A669AC" w:rsidRPr="00A669AC" w:rsidRDefault="00A669AC" w:rsidP="00A669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69AC" w:rsidRPr="00A669AC" w:rsidRDefault="00A669AC" w:rsidP="00A66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9AC">
        <w:rPr>
          <w:rFonts w:ascii="Times New Roman" w:hAnsi="Times New Roman" w:cs="Times New Roman"/>
          <w:sz w:val="28"/>
          <w:szCs w:val="28"/>
        </w:rPr>
        <w:t xml:space="preserve">Разработчики программы: </w:t>
      </w:r>
    </w:p>
    <w:p w:rsidR="00A669AC" w:rsidRPr="00A669AC" w:rsidRDefault="00A669AC" w:rsidP="00A66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9AC" w:rsidRPr="00A669AC" w:rsidRDefault="00A669AC" w:rsidP="00A66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9AC">
        <w:rPr>
          <w:rFonts w:ascii="Times New Roman" w:hAnsi="Times New Roman" w:cs="Times New Roman"/>
          <w:sz w:val="28"/>
          <w:szCs w:val="28"/>
        </w:rPr>
        <w:t>преподаватель  ____________________ И.А. Хомякова</w:t>
      </w:r>
    </w:p>
    <w:p w:rsidR="00A669AC" w:rsidRPr="00A669AC" w:rsidRDefault="00A669AC" w:rsidP="00A66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669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(подпись)</w:t>
      </w:r>
    </w:p>
    <w:p w:rsidR="00A669AC" w:rsidRPr="00A669AC" w:rsidRDefault="00A669AC" w:rsidP="00A66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9AC">
        <w:rPr>
          <w:rFonts w:ascii="Times New Roman" w:hAnsi="Times New Roman" w:cs="Times New Roman"/>
          <w:sz w:val="28"/>
          <w:szCs w:val="28"/>
        </w:rPr>
        <w:t xml:space="preserve">преподаватель  ____________________ </w:t>
      </w:r>
      <w:r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Н. Бакарова</w:t>
      </w:r>
    </w:p>
    <w:p w:rsidR="00A669AC" w:rsidRPr="00A669AC" w:rsidRDefault="00A669AC" w:rsidP="00A66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669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(подпись)</w:t>
      </w:r>
    </w:p>
    <w:p w:rsidR="00A669AC" w:rsidRPr="00A669AC" w:rsidRDefault="00A669AC" w:rsidP="00A669AC">
      <w:pPr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9AC" w:rsidRPr="00A669AC" w:rsidRDefault="00A669AC" w:rsidP="00A669AC">
      <w:pPr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9AC" w:rsidRPr="00A669AC" w:rsidRDefault="00A669AC" w:rsidP="00A66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69AC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Согласовано:</w:t>
      </w:r>
    </w:p>
    <w:p w:rsidR="00A669AC" w:rsidRPr="00A669AC" w:rsidRDefault="00A669AC" w:rsidP="00A669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69AC">
        <w:rPr>
          <w:rFonts w:ascii="Times New Roman" w:eastAsia="Calibri" w:hAnsi="Times New Roman" w:cs="Times New Roman"/>
          <w:sz w:val="28"/>
          <w:szCs w:val="28"/>
          <w:lang w:eastAsia="en-US"/>
        </w:rPr>
        <w:t>Методист КГБ ПОУ ХТТТ ____________________ О.Н. Заплавная</w:t>
      </w:r>
    </w:p>
    <w:p w:rsidR="00A669AC" w:rsidRPr="00A669AC" w:rsidRDefault="00A669AC" w:rsidP="00A66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669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(подпись)</w:t>
      </w:r>
    </w:p>
    <w:p w:rsidR="00A669AC" w:rsidRPr="00A669AC" w:rsidRDefault="00A669AC" w:rsidP="00A669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669AC" w:rsidRPr="00A669AC" w:rsidRDefault="00A669AC" w:rsidP="00A669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669AC" w:rsidRPr="00A669AC" w:rsidRDefault="00A669AC" w:rsidP="00A669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669AC" w:rsidRPr="00A669AC" w:rsidRDefault="00A669AC" w:rsidP="00A669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669AC" w:rsidRPr="00A669AC" w:rsidRDefault="00A669AC" w:rsidP="00A669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17A6D" w:rsidRPr="00E56348" w:rsidRDefault="00317A6D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4C42" w:rsidRDefault="00894C42" w:rsidP="00317A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69AC" w:rsidRDefault="00A669AC" w:rsidP="00317A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69AC" w:rsidRDefault="00A669AC" w:rsidP="00317A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69AC" w:rsidRDefault="00A669AC" w:rsidP="00317A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69AC" w:rsidRDefault="00A669AC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4C42" w:rsidRDefault="00894C42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4C42" w:rsidRDefault="00894C42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317A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1CAA" w:rsidRDefault="003E1CAA" w:rsidP="009C49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9AC" w:rsidRPr="00A669AC" w:rsidRDefault="00A669AC" w:rsidP="00A669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9AC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A669AC" w:rsidRPr="00A669AC" w:rsidRDefault="00A669AC" w:rsidP="00A669AC">
      <w:pPr>
        <w:spacing w:after="0" w:line="240" w:lineRule="auto"/>
        <w:rPr>
          <w:rFonts w:cs="Times New Roman"/>
          <w:sz w:val="24"/>
          <w:szCs w:val="24"/>
          <w:lang w:val="en-US" w:eastAsia="en-US" w:bidi="en-US"/>
        </w:rPr>
      </w:pPr>
    </w:p>
    <w:p w:rsidR="00A669AC" w:rsidRPr="00A669AC" w:rsidRDefault="00A669AC" w:rsidP="00A669AC">
      <w:pPr>
        <w:spacing w:after="0" w:line="240" w:lineRule="auto"/>
        <w:rPr>
          <w:rFonts w:cs="Times New Roman"/>
          <w:sz w:val="24"/>
          <w:szCs w:val="24"/>
          <w:lang w:val="en-US" w:eastAsia="en-US" w:bidi="en-US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134"/>
      </w:tblGrid>
      <w:tr w:rsidR="00A669AC" w:rsidRPr="00A669AC" w:rsidTr="00841C59">
        <w:tc>
          <w:tcPr>
            <w:tcW w:w="8222" w:type="dxa"/>
          </w:tcPr>
          <w:p w:rsidR="00A669AC" w:rsidRPr="00A669AC" w:rsidRDefault="00A669AC" w:rsidP="00A669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Паспорт программы дисциплины</w:t>
            </w:r>
          </w:p>
        </w:tc>
        <w:tc>
          <w:tcPr>
            <w:tcW w:w="1134" w:type="dxa"/>
          </w:tcPr>
          <w:p w:rsidR="00A669AC" w:rsidRPr="00A669AC" w:rsidRDefault="00A669AC" w:rsidP="00A669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9AC" w:rsidRPr="00A669AC" w:rsidTr="00841C59">
        <w:tc>
          <w:tcPr>
            <w:tcW w:w="8222" w:type="dxa"/>
          </w:tcPr>
          <w:p w:rsidR="00A669AC" w:rsidRPr="00A669AC" w:rsidRDefault="00A669AC" w:rsidP="00A669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Структура и содержание дисциплины</w:t>
            </w:r>
          </w:p>
        </w:tc>
        <w:tc>
          <w:tcPr>
            <w:tcW w:w="1134" w:type="dxa"/>
          </w:tcPr>
          <w:p w:rsidR="00A669AC" w:rsidRPr="00A669AC" w:rsidRDefault="00A669AC" w:rsidP="00A669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9AC" w:rsidRPr="00A669AC" w:rsidTr="00841C59">
        <w:tc>
          <w:tcPr>
            <w:tcW w:w="8222" w:type="dxa"/>
          </w:tcPr>
          <w:p w:rsidR="00A669AC" w:rsidRPr="00A669AC" w:rsidRDefault="00A669AC" w:rsidP="00A669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Условия реализации дисциплины</w:t>
            </w:r>
          </w:p>
        </w:tc>
        <w:tc>
          <w:tcPr>
            <w:tcW w:w="1134" w:type="dxa"/>
          </w:tcPr>
          <w:p w:rsidR="00A669AC" w:rsidRPr="00A669AC" w:rsidRDefault="00A669AC" w:rsidP="00A669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9AC" w:rsidRPr="00A669AC" w:rsidTr="00841C59">
        <w:tc>
          <w:tcPr>
            <w:tcW w:w="8222" w:type="dxa"/>
          </w:tcPr>
          <w:p w:rsidR="00A669AC" w:rsidRPr="00A669AC" w:rsidRDefault="00A669AC" w:rsidP="00A669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Контроль и оценка результатов освоения дисциплины</w:t>
            </w:r>
          </w:p>
        </w:tc>
        <w:tc>
          <w:tcPr>
            <w:tcW w:w="1134" w:type="dxa"/>
          </w:tcPr>
          <w:p w:rsidR="00A669AC" w:rsidRPr="00A669AC" w:rsidRDefault="00A669AC" w:rsidP="00A669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669AC" w:rsidRPr="00A669AC" w:rsidRDefault="00A669AC" w:rsidP="00A669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A669AC">
        <w:rPr>
          <w:rFonts w:ascii="Times New Roman" w:hAnsi="Times New Roman" w:cs="Times New Roman"/>
          <w:sz w:val="28"/>
          <w:szCs w:val="28"/>
          <w:lang w:eastAsia="en-US" w:bidi="en-US"/>
        </w:rPr>
        <w:t>5. Лист изменений и дополнений, внесенных в программу дисциплины</w:t>
      </w:r>
    </w:p>
    <w:p w:rsidR="00A669AC" w:rsidRPr="00A669AC" w:rsidRDefault="00A669AC" w:rsidP="00A66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4"/>
          <w:szCs w:val="24"/>
          <w:lang w:eastAsia="en-US" w:bidi="en-US"/>
        </w:rPr>
      </w:pPr>
    </w:p>
    <w:tbl>
      <w:tblPr>
        <w:tblW w:w="10023" w:type="dxa"/>
        <w:tblLook w:val="01E0" w:firstRow="1" w:lastRow="1" w:firstColumn="1" w:lastColumn="1" w:noHBand="0" w:noVBand="0"/>
      </w:tblPr>
      <w:tblGrid>
        <w:gridCol w:w="8030"/>
        <w:gridCol w:w="1993"/>
      </w:tblGrid>
      <w:tr w:rsidR="00A669AC" w:rsidRPr="00A669AC" w:rsidTr="00841C59">
        <w:trPr>
          <w:trHeight w:val="288"/>
        </w:trPr>
        <w:tc>
          <w:tcPr>
            <w:tcW w:w="8030" w:type="dxa"/>
          </w:tcPr>
          <w:p w:rsidR="00A669AC" w:rsidRPr="00A669AC" w:rsidRDefault="00A669AC" w:rsidP="00A669A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669AC" w:rsidRPr="00A669AC" w:rsidRDefault="00A669AC" w:rsidP="00A669AC">
            <w:pPr>
              <w:spacing w:after="0" w:line="240" w:lineRule="auto"/>
              <w:rPr>
                <w:rFonts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993" w:type="dxa"/>
          </w:tcPr>
          <w:p w:rsidR="00A669AC" w:rsidRPr="00A669AC" w:rsidRDefault="00A669AC" w:rsidP="00A669A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</w:p>
        </w:tc>
      </w:tr>
    </w:tbl>
    <w:p w:rsidR="00A669AC" w:rsidRPr="00A669AC" w:rsidRDefault="00A669AC" w:rsidP="00A6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 w:bidi="en-US"/>
        </w:rPr>
      </w:pPr>
    </w:p>
    <w:p w:rsidR="00A669AC" w:rsidRPr="00A669AC" w:rsidRDefault="00A669AC" w:rsidP="00A6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 w:bidi="en-US"/>
        </w:rPr>
      </w:pPr>
    </w:p>
    <w:p w:rsidR="00A669AC" w:rsidRPr="00A669AC" w:rsidRDefault="00A669AC" w:rsidP="00A6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 w:bidi="en-US"/>
        </w:rPr>
      </w:pPr>
    </w:p>
    <w:p w:rsidR="00A669AC" w:rsidRPr="00A669AC" w:rsidRDefault="00A669AC" w:rsidP="00A6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 w:bidi="en-US"/>
        </w:rPr>
      </w:pPr>
    </w:p>
    <w:p w:rsidR="00A669AC" w:rsidRPr="00A669AC" w:rsidRDefault="00A669AC" w:rsidP="00A6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 w:bidi="en-US"/>
        </w:rPr>
      </w:pPr>
    </w:p>
    <w:p w:rsidR="00A669AC" w:rsidRPr="00A669AC" w:rsidRDefault="00A669AC" w:rsidP="00A66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 w:bidi="en-US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Default="00854E8E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50773" w:rsidRDefault="00E50773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5B2" w:rsidRDefault="002765B2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E1CAA" w:rsidRDefault="003E1CAA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AC" w:rsidRDefault="00A669AC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AC" w:rsidRDefault="00A669AC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AC" w:rsidRDefault="00A669AC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AC" w:rsidRDefault="00A669AC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AC" w:rsidRDefault="00A669AC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AC" w:rsidRDefault="00A669AC" w:rsidP="00894C4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54E8E" w:rsidRPr="00854E8E" w:rsidRDefault="003E1CAA" w:rsidP="003E1CAA">
      <w:pPr>
        <w:pStyle w:val="aa"/>
        <w:suppressAutoHyphens/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1.</w:t>
      </w:r>
      <w:r w:rsidR="00A669A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54E8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ПАСПОРТ </w:t>
      </w:r>
      <w:r w:rsidR="00A669AC">
        <w:rPr>
          <w:rFonts w:ascii="Times New Roman" w:hAnsi="Times New Roman" w:cs="Times New Roman"/>
          <w:b/>
          <w:bCs/>
          <w:iCs/>
          <w:sz w:val="24"/>
          <w:szCs w:val="24"/>
        </w:rPr>
        <w:t>ПРОГРАММЫ ДИСЦИПЛИНЫ</w:t>
      </w:r>
    </w:p>
    <w:p w:rsidR="002765B2" w:rsidRDefault="002765B2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669AC" w:rsidRDefault="00A669AC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854E8E" w:rsidRPr="00A669AC" w:rsidRDefault="00854E8E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A669AC">
        <w:rPr>
          <w:rFonts w:ascii="Times New Roman" w:eastAsiaTheme="minorHAnsi" w:hAnsi="Times New Roman"/>
          <w:b/>
          <w:bCs/>
          <w:sz w:val="28"/>
          <w:szCs w:val="28"/>
        </w:rPr>
        <w:t>1.1.</w:t>
      </w:r>
      <w:r w:rsidR="00A669AC" w:rsidRPr="00A669AC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A669AC">
        <w:rPr>
          <w:rFonts w:ascii="Times New Roman" w:eastAsiaTheme="minorHAnsi" w:hAnsi="Times New Roman"/>
          <w:b/>
          <w:bCs/>
          <w:sz w:val="28"/>
          <w:szCs w:val="28"/>
        </w:rPr>
        <w:t>Область применения программы</w:t>
      </w:r>
    </w:p>
    <w:p w:rsidR="00A669AC" w:rsidRPr="00F0416A" w:rsidRDefault="00A669AC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854E8E" w:rsidRDefault="00854E8E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16A">
        <w:rPr>
          <w:rFonts w:ascii="Times New Roman" w:eastAsiaTheme="minorHAnsi" w:hAnsi="Times New Roman"/>
          <w:sz w:val="28"/>
          <w:szCs w:val="28"/>
        </w:rPr>
        <w:t xml:space="preserve">Программа дисциплины является </w:t>
      </w:r>
      <w:r w:rsidRPr="00F0416A">
        <w:rPr>
          <w:rFonts w:ascii="Times New Roman" w:hAnsi="Times New Roman"/>
          <w:sz w:val="28"/>
          <w:szCs w:val="28"/>
        </w:rPr>
        <w:t>программой подготовки квалифицированных рабочих, служащих</w:t>
      </w:r>
      <w:r w:rsidRPr="00F0416A">
        <w:rPr>
          <w:rFonts w:ascii="Times New Roman" w:eastAsiaTheme="minorHAnsi" w:hAnsi="Times New Roman"/>
          <w:sz w:val="28"/>
          <w:szCs w:val="28"/>
        </w:rPr>
        <w:t xml:space="preserve"> в соответствии с ФГОС по профессии СПО </w:t>
      </w:r>
      <w:r w:rsidR="00F0416A" w:rsidRPr="00F0416A">
        <w:rPr>
          <w:rFonts w:ascii="Times New Roman" w:eastAsia="Calibri" w:hAnsi="Times New Roman" w:cs="Times New Roman"/>
          <w:sz w:val="28"/>
          <w:szCs w:val="28"/>
        </w:rPr>
        <w:t xml:space="preserve">270835.02 </w:t>
      </w:r>
      <w:r w:rsidRPr="00F0416A">
        <w:rPr>
          <w:rFonts w:ascii="Times New Roman" w:eastAsiaTheme="minorHAnsi" w:hAnsi="Times New Roman"/>
          <w:sz w:val="28"/>
          <w:szCs w:val="28"/>
        </w:rPr>
        <w:t>Бригадир-путеец</w:t>
      </w:r>
      <w:r w:rsidRPr="00F0416A">
        <w:rPr>
          <w:rFonts w:ascii="Times New Roman" w:hAnsi="Times New Roman" w:cs="Times New Roman"/>
          <w:sz w:val="24"/>
          <w:szCs w:val="24"/>
        </w:rPr>
        <w:tab/>
      </w:r>
    </w:p>
    <w:p w:rsidR="003D7D90" w:rsidRDefault="0023393F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23393F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Pr="002339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393F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рабочих по профессиям:</w:t>
      </w:r>
      <w:r w:rsidRPr="0023393F">
        <w:rPr>
          <w:color w:val="FF0000"/>
          <w:sz w:val="28"/>
          <w:szCs w:val="28"/>
        </w:rPr>
        <w:t xml:space="preserve"> </w:t>
      </w:r>
    </w:p>
    <w:p w:rsidR="003D7D90" w:rsidRDefault="00563E57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14668 М</w:t>
      </w:r>
      <w:r w:rsidR="0023393F" w:rsidRPr="0023393F">
        <w:rPr>
          <w:rFonts w:ascii="Times New Roman" w:hAnsi="Times New Roman" w:cs="Times New Roman"/>
          <w:sz w:val="28"/>
          <w:szCs w:val="28"/>
        </w:rPr>
        <w:t>онтер пути</w:t>
      </w:r>
      <w:r w:rsidR="002765B2">
        <w:rPr>
          <w:rFonts w:ascii="Times New Roman" w:hAnsi="Times New Roman" w:cs="Times New Roman"/>
          <w:sz w:val="28"/>
          <w:szCs w:val="28"/>
        </w:rPr>
        <w:t>,</w:t>
      </w:r>
      <w:r w:rsidR="002765B2" w:rsidRPr="002765B2">
        <w:t xml:space="preserve"> </w:t>
      </w:r>
    </w:p>
    <w:p w:rsidR="003D7D90" w:rsidRDefault="002765B2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5B2">
        <w:rPr>
          <w:rFonts w:ascii="Times New Roman" w:hAnsi="Times New Roman" w:cs="Times New Roman"/>
          <w:sz w:val="28"/>
          <w:szCs w:val="28"/>
        </w:rPr>
        <w:t xml:space="preserve">15406 Обходчик пути и искусственных сооружений, </w:t>
      </w:r>
    </w:p>
    <w:p w:rsidR="0023393F" w:rsidRPr="0023393F" w:rsidRDefault="002765B2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765B2">
        <w:rPr>
          <w:rFonts w:ascii="Times New Roman" w:hAnsi="Times New Roman" w:cs="Times New Roman"/>
          <w:sz w:val="28"/>
          <w:szCs w:val="28"/>
        </w:rPr>
        <w:t>18401 Сигналист.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0B1" w:rsidRDefault="00D440B1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7D90" w:rsidRPr="003D7D90" w:rsidRDefault="00D440B1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7D90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="000B0E43" w:rsidRPr="003D7D9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D7D90" w:rsidRPr="003D7D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4E8E" w:rsidRPr="003D7D90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программы</w:t>
      </w:r>
      <w:r w:rsidR="00733451" w:rsidRPr="003D7D90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подготовки квалифицированных рабочих, служащих:</w:t>
      </w:r>
      <w:r w:rsidRPr="003D7D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D7D90" w:rsidRPr="003D7D90" w:rsidRDefault="003D7D90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4E8E" w:rsidRPr="00F0416A" w:rsidRDefault="003D7D90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40B1">
        <w:rPr>
          <w:rFonts w:ascii="Times New Roman" w:hAnsi="Times New Roman" w:cs="Times New Roman"/>
          <w:sz w:val="28"/>
          <w:szCs w:val="28"/>
        </w:rPr>
        <w:t>д</w:t>
      </w:r>
      <w:r w:rsidR="00733451" w:rsidRPr="00F0416A">
        <w:rPr>
          <w:rFonts w:ascii="Times New Roman" w:hAnsi="Times New Roman" w:cs="Times New Roman"/>
          <w:sz w:val="28"/>
          <w:szCs w:val="28"/>
        </w:rPr>
        <w:t>исциплина входит в общепрофессиональный цикл</w:t>
      </w:r>
      <w:r w:rsidR="00D440B1">
        <w:rPr>
          <w:rFonts w:ascii="Times New Roman" w:hAnsi="Times New Roman" w:cs="Times New Roman"/>
          <w:sz w:val="28"/>
          <w:szCs w:val="28"/>
        </w:rPr>
        <w:t>.</w:t>
      </w:r>
      <w:r w:rsidR="00733451" w:rsidRPr="00F041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E8E" w:rsidRPr="00F0416A" w:rsidRDefault="00854E8E" w:rsidP="003E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54E8E" w:rsidRPr="003D7D90" w:rsidRDefault="000B0E43" w:rsidP="003E1C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90"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854E8E" w:rsidRPr="003D7D90">
        <w:rPr>
          <w:rFonts w:ascii="Times New Roman" w:hAnsi="Times New Roman" w:cs="Times New Roman"/>
          <w:b/>
          <w:bCs/>
          <w:sz w:val="28"/>
          <w:szCs w:val="28"/>
        </w:rPr>
        <w:t>. Цель и</w:t>
      </w:r>
      <w:r w:rsidR="003D7D90">
        <w:rPr>
          <w:rFonts w:ascii="Times New Roman" w:hAnsi="Times New Roman" w:cs="Times New Roman"/>
          <w:b/>
          <w:bCs/>
          <w:sz w:val="28"/>
          <w:szCs w:val="28"/>
        </w:rPr>
        <w:t xml:space="preserve"> задачи</w:t>
      </w:r>
      <w:r w:rsidR="00733451" w:rsidRPr="003D7D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4E8E" w:rsidRPr="003D7D90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  <w:r w:rsidR="00733451" w:rsidRPr="003D7D90">
        <w:rPr>
          <w:rFonts w:ascii="Times New Roman" w:hAnsi="Times New Roman" w:cs="Times New Roman"/>
          <w:b/>
          <w:bCs/>
          <w:sz w:val="28"/>
          <w:szCs w:val="28"/>
        </w:rPr>
        <w:t xml:space="preserve"> – требования к результатам освоения дисциплины</w:t>
      </w:r>
    </w:p>
    <w:p w:rsidR="00D440B1" w:rsidRDefault="00D440B1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ED5C29" w:rsidRPr="00ED5C29" w:rsidRDefault="00ED5C29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F0416A">
        <w:rPr>
          <w:rFonts w:ascii="Times New Roman" w:eastAsiaTheme="minorHAnsi" w:hAnsi="Times New Roman" w:cs="Times New Roman"/>
          <w:sz w:val="28"/>
          <w:szCs w:val="28"/>
        </w:rPr>
        <w:t>В результате освоения дисциплины обучающийся</w:t>
      </w:r>
      <w:r w:rsidRPr="00ED5C29">
        <w:rPr>
          <w:rFonts w:ascii="Times New Roman" w:eastAsiaTheme="minorHAnsi" w:hAnsi="Times New Roman" w:cs="Times New Roman"/>
          <w:sz w:val="28"/>
          <w:szCs w:val="28"/>
        </w:rPr>
        <w:t xml:space="preserve"> должен уметь:</w:t>
      </w:r>
    </w:p>
    <w:p w:rsidR="00ED5C29" w:rsidRPr="00ED5C29" w:rsidRDefault="00ED5C29" w:rsidP="003E1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5C29">
        <w:rPr>
          <w:rFonts w:ascii="Times New Roman" w:hAnsi="Times New Roman" w:cs="Times New Roman"/>
          <w:sz w:val="28"/>
          <w:szCs w:val="28"/>
        </w:rPr>
        <w:t>производить проверку габаритных расстояний;</w:t>
      </w:r>
    </w:p>
    <w:p w:rsidR="00ED5C29" w:rsidRPr="00ED5C29" w:rsidRDefault="00ED5C29" w:rsidP="003E1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5C29">
        <w:rPr>
          <w:rFonts w:ascii="Times New Roman" w:hAnsi="Times New Roman" w:cs="Times New Roman"/>
          <w:sz w:val="28"/>
          <w:szCs w:val="28"/>
        </w:rPr>
        <w:t>применять в дневное и ночное время ручные и звуковые сигналы;</w:t>
      </w:r>
    </w:p>
    <w:p w:rsidR="00D440B1" w:rsidRDefault="00ED5C29" w:rsidP="003D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5C29">
        <w:rPr>
          <w:rFonts w:ascii="Times New Roman" w:hAnsi="Times New Roman" w:cs="Times New Roman"/>
          <w:sz w:val="28"/>
          <w:szCs w:val="28"/>
        </w:rPr>
        <w:t>ограждать места препятствий для движения поездов</w:t>
      </w:r>
    </w:p>
    <w:p w:rsidR="00ED5C29" w:rsidRPr="00E56348" w:rsidRDefault="00ED5C29" w:rsidP="003E1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56348">
        <w:rPr>
          <w:rFonts w:ascii="Times New Roman" w:eastAsiaTheme="minorHAnsi" w:hAnsi="Times New Roman"/>
          <w:sz w:val="28"/>
          <w:szCs w:val="28"/>
        </w:rPr>
        <w:t>В результате освоения дисциплины обучающийся должен знать:</w:t>
      </w:r>
    </w:p>
    <w:p w:rsidR="00ED5C29" w:rsidRPr="00ED5C29" w:rsidRDefault="00ED5C29" w:rsidP="003E1CA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5C29">
        <w:rPr>
          <w:rFonts w:ascii="Times New Roman" w:hAnsi="Times New Roman" w:cs="Times New Roman"/>
          <w:sz w:val="28"/>
          <w:szCs w:val="28"/>
        </w:rPr>
        <w:t>основные положения правил технической эксплуатации и инструкций;</w:t>
      </w:r>
    </w:p>
    <w:p w:rsidR="00ED5C29" w:rsidRPr="00ED5C29" w:rsidRDefault="00ED5C29" w:rsidP="003E1CA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7D90">
        <w:rPr>
          <w:rFonts w:ascii="Times New Roman" w:hAnsi="Times New Roman" w:cs="Times New Roman"/>
          <w:sz w:val="28"/>
          <w:szCs w:val="28"/>
        </w:rPr>
        <w:t xml:space="preserve"> </w:t>
      </w:r>
      <w:r w:rsidRPr="00ED5C29">
        <w:rPr>
          <w:rFonts w:ascii="Times New Roman" w:hAnsi="Times New Roman" w:cs="Times New Roman"/>
          <w:sz w:val="28"/>
          <w:szCs w:val="28"/>
        </w:rPr>
        <w:t>общие обязанности работников железнодорожного транспорта;</w:t>
      </w:r>
    </w:p>
    <w:p w:rsidR="00ED5C29" w:rsidRPr="00ED5C29" w:rsidRDefault="00ED5C29" w:rsidP="003E1CA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5C29">
        <w:rPr>
          <w:rFonts w:ascii="Times New Roman" w:hAnsi="Times New Roman" w:cs="Times New Roman"/>
          <w:sz w:val="28"/>
          <w:szCs w:val="28"/>
        </w:rPr>
        <w:t>габариты приближения строений железнодорожного подвижного состава;</w:t>
      </w:r>
    </w:p>
    <w:p w:rsidR="00272056" w:rsidRDefault="005604CC" w:rsidP="00A34C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5C29" w:rsidRPr="00ED5C29">
        <w:rPr>
          <w:rFonts w:ascii="Times New Roman" w:hAnsi="Times New Roman" w:cs="Times New Roman"/>
          <w:sz w:val="28"/>
          <w:szCs w:val="28"/>
        </w:rPr>
        <w:t>сигнальные значения светофоров, сигналов ограждения, ручных и звуковых сигналов, места их установки</w:t>
      </w:r>
      <w:r w:rsidR="00A34CD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3D7D90" w:rsidRPr="00A34CDB" w:rsidRDefault="003D7D90" w:rsidP="00A34CD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67A47" w:rsidRDefault="00272056" w:rsidP="00DA0B73">
      <w:pPr>
        <w:spacing w:after="0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272056">
        <w:rPr>
          <w:rFonts w:ascii="Times New Roman" w:hAnsi="Times New Roman" w:cs="Times New Roman"/>
          <w:bCs/>
          <w:iCs/>
          <w:sz w:val="28"/>
          <w:szCs w:val="28"/>
        </w:rPr>
        <w:t>Результатом освоения программы профессиональной дисциплины  является овладение обучающимися видов профессио</w:t>
      </w:r>
      <w:r w:rsidR="002765B2">
        <w:rPr>
          <w:rFonts w:ascii="Times New Roman" w:hAnsi="Times New Roman" w:cs="Times New Roman"/>
          <w:bCs/>
          <w:iCs/>
          <w:sz w:val="28"/>
          <w:szCs w:val="28"/>
        </w:rPr>
        <w:t>нальной деятельности ПМ</w:t>
      </w:r>
      <w:r w:rsidRPr="00272056">
        <w:rPr>
          <w:rFonts w:ascii="Times New Roman" w:hAnsi="Times New Roman" w:cs="Times New Roman"/>
          <w:bCs/>
          <w:iCs/>
          <w:sz w:val="28"/>
          <w:szCs w:val="28"/>
        </w:rPr>
        <w:t xml:space="preserve">, в том числе профессиональными  (ПК) и общими (ОК) </w:t>
      </w:r>
      <w:r w:rsidR="00167A47" w:rsidRPr="00272056">
        <w:rPr>
          <w:rFonts w:ascii="Times New Roman" w:hAnsi="Times New Roman" w:cs="Times New Roman"/>
          <w:bCs/>
          <w:iCs/>
          <w:sz w:val="28"/>
          <w:szCs w:val="28"/>
        </w:rPr>
        <w:t>компетенциями</w:t>
      </w:r>
      <w:r w:rsidRPr="00272056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0B0E43" w:rsidRPr="00272056" w:rsidRDefault="000B0E43" w:rsidP="00DA0B73">
      <w:pPr>
        <w:spacing w:after="0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01"/>
        <w:gridCol w:w="8469"/>
      </w:tblGrid>
      <w:tr w:rsidR="00167A47" w:rsidRPr="003D7D90" w:rsidTr="00167A47">
        <w:tc>
          <w:tcPr>
            <w:tcW w:w="1101" w:type="dxa"/>
          </w:tcPr>
          <w:p w:rsidR="00167A47" w:rsidRPr="003D7D90" w:rsidRDefault="00167A47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D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167A47" w:rsidRPr="003D7D90" w:rsidRDefault="00167A47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D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результата обучения</w:t>
            </w:r>
          </w:p>
        </w:tc>
      </w:tr>
      <w:tr w:rsidR="00167A47" w:rsidTr="00167A47">
        <w:tc>
          <w:tcPr>
            <w:tcW w:w="1101" w:type="dxa"/>
          </w:tcPr>
          <w:p w:rsidR="00167A47" w:rsidRDefault="00045952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ПК </w:t>
            </w:r>
            <w:r w:rsidRPr="00DB1151">
              <w:rPr>
                <w:rFonts w:ascii="Times New Roman" w:hAnsi="Times New Roman"/>
                <w:color w:val="000000"/>
                <w:szCs w:val="24"/>
              </w:rPr>
              <w:t>3.1</w:t>
            </w:r>
          </w:p>
        </w:tc>
        <w:tc>
          <w:tcPr>
            <w:tcW w:w="8470" w:type="dxa"/>
          </w:tcPr>
          <w:p w:rsidR="00167A47" w:rsidRPr="00045952" w:rsidRDefault="00045952" w:rsidP="00045952">
            <w:pPr>
              <w:pStyle w:val="af4"/>
              <w:spacing w:after="0"/>
              <w:ind w:left="0"/>
              <w:jc w:val="both"/>
              <w:outlineLvl w:val="0"/>
              <w:rPr>
                <w:rFonts w:ascii="Times New Roman" w:hAnsi="Times New Roman"/>
                <w:color w:val="000000"/>
                <w:szCs w:val="24"/>
              </w:rPr>
            </w:pPr>
            <w:r w:rsidRPr="00DB1151">
              <w:rPr>
                <w:rFonts w:ascii="Times New Roman" w:hAnsi="Times New Roman"/>
                <w:color w:val="000000"/>
                <w:szCs w:val="24"/>
              </w:rPr>
              <w:t>Осуществлять наблюдение за состоянием верхнего строения железнодорожного пути, земляного полотна и искусственных сооружений</w:t>
            </w:r>
          </w:p>
        </w:tc>
      </w:tr>
      <w:tr w:rsidR="00045952" w:rsidTr="00167A47">
        <w:tc>
          <w:tcPr>
            <w:tcW w:w="1101" w:type="dxa"/>
          </w:tcPr>
          <w:p w:rsidR="00045952" w:rsidRDefault="00045952" w:rsidP="003D7D90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470" w:type="dxa"/>
          </w:tcPr>
          <w:p w:rsidR="00045952" w:rsidRPr="00045952" w:rsidRDefault="00045952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наблюдение за состоянием контактной сети, линий связи, сигналов железнодорожного подвижного состава и грузов в проходящих поездах</w:t>
            </w:r>
          </w:p>
        </w:tc>
      </w:tr>
      <w:tr w:rsidR="00045952" w:rsidTr="00167A47">
        <w:tc>
          <w:tcPr>
            <w:tcW w:w="1101" w:type="dxa"/>
          </w:tcPr>
          <w:p w:rsidR="00045952" w:rsidRDefault="00045952" w:rsidP="003D7D90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</w:t>
            </w: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470" w:type="dxa"/>
          </w:tcPr>
          <w:p w:rsidR="00045952" w:rsidRPr="00045952" w:rsidRDefault="00045952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Ограждать места, угрожающие безопасности и непрерывности движения поездов</w:t>
            </w:r>
          </w:p>
        </w:tc>
      </w:tr>
      <w:tr w:rsidR="00045952" w:rsidTr="00167A47">
        <w:tc>
          <w:tcPr>
            <w:tcW w:w="1101" w:type="dxa"/>
          </w:tcPr>
          <w:p w:rsidR="00045952" w:rsidRDefault="00045952" w:rsidP="003D7D90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470" w:type="dxa"/>
          </w:tcPr>
          <w:p w:rsidR="00045952" w:rsidRPr="00045952" w:rsidRDefault="00045952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путевые работы, не требующие участия монтеров пути и других рабочих</w:t>
            </w:r>
          </w:p>
        </w:tc>
      </w:tr>
      <w:tr w:rsidR="00045952" w:rsidTr="00167A47">
        <w:tc>
          <w:tcPr>
            <w:tcW w:w="1101" w:type="dxa"/>
          </w:tcPr>
          <w:p w:rsidR="00045952" w:rsidRDefault="00DA0B73" w:rsidP="003D7D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 </w:t>
            </w:r>
            <w:r w:rsidRPr="00DB1151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8470" w:type="dxa"/>
          </w:tcPr>
          <w:p w:rsidR="00045952" w:rsidRPr="00DB1151" w:rsidRDefault="00DA0B73" w:rsidP="00DA0B73">
            <w:pPr>
              <w:pStyle w:val="210"/>
              <w:widowControl w:val="0"/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B1151">
              <w:rPr>
                <w:rFonts w:ascii="Times New Roman" w:hAnsi="Times New Roman" w:cs="Times New Roman"/>
                <w:color w:val="000000"/>
              </w:rPr>
              <w:t>Устанавливать и снимать  путевые и сигнальные знаки</w:t>
            </w:r>
          </w:p>
        </w:tc>
      </w:tr>
      <w:tr w:rsidR="00045952" w:rsidTr="00167A47">
        <w:tc>
          <w:tcPr>
            <w:tcW w:w="1101" w:type="dxa"/>
          </w:tcPr>
          <w:p w:rsidR="00045952" w:rsidRDefault="00DA0B73" w:rsidP="003D7D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470" w:type="dxa"/>
          </w:tcPr>
          <w:p w:rsidR="00045952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Обеспечивать безопасное движение поездов по месту проведения путевых работ</w:t>
            </w:r>
          </w:p>
        </w:tc>
      </w:tr>
      <w:tr w:rsidR="00045952" w:rsidTr="00167A47">
        <w:tc>
          <w:tcPr>
            <w:tcW w:w="1101" w:type="dxa"/>
          </w:tcPr>
          <w:p w:rsidR="00045952" w:rsidRDefault="00DA0B73" w:rsidP="003D7D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470" w:type="dxa"/>
          </w:tcPr>
          <w:p w:rsidR="00045952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A0B73" w:rsidTr="00167A47">
        <w:tc>
          <w:tcPr>
            <w:tcW w:w="1101" w:type="dxa"/>
          </w:tcPr>
          <w:p w:rsidR="00DA0B73" w:rsidRPr="00DB1151" w:rsidRDefault="00DA0B73" w:rsidP="003D7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470" w:type="dxa"/>
          </w:tcPr>
          <w:p w:rsidR="00DA0B73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A0B73" w:rsidTr="00167A47">
        <w:tc>
          <w:tcPr>
            <w:tcW w:w="1101" w:type="dxa"/>
          </w:tcPr>
          <w:p w:rsidR="00DA0B73" w:rsidRPr="00DB1151" w:rsidRDefault="00DA0B73" w:rsidP="003D7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8470" w:type="dxa"/>
          </w:tcPr>
          <w:p w:rsidR="00DA0B73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A0B73" w:rsidTr="00167A47">
        <w:tc>
          <w:tcPr>
            <w:tcW w:w="1101" w:type="dxa"/>
          </w:tcPr>
          <w:p w:rsidR="00DA0B73" w:rsidRPr="00DB1151" w:rsidRDefault="00DA0B73" w:rsidP="003D7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0" w:type="dxa"/>
          </w:tcPr>
          <w:p w:rsidR="00DA0B73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A0B73" w:rsidTr="00167A47">
        <w:tc>
          <w:tcPr>
            <w:tcW w:w="1101" w:type="dxa"/>
          </w:tcPr>
          <w:p w:rsidR="00DA0B73" w:rsidRPr="00DB1151" w:rsidRDefault="00DA0B73" w:rsidP="003D7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470" w:type="dxa"/>
          </w:tcPr>
          <w:p w:rsidR="00DA0B73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A0B73" w:rsidTr="00167A47">
        <w:tc>
          <w:tcPr>
            <w:tcW w:w="1101" w:type="dxa"/>
          </w:tcPr>
          <w:p w:rsidR="00DA0B73" w:rsidRPr="00DB1151" w:rsidRDefault="00DA0B73" w:rsidP="003D7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70" w:type="dxa"/>
          </w:tcPr>
          <w:p w:rsidR="00DA0B73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A0B73" w:rsidTr="00167A47">
        <w:tc>
          <w:tcPr>
            <w:tcW w:w="1101" w:type="dxa"/>
          </w:tcPr>
          <w:p w:rsidR="00DA0B73" w:rsidRPr="00DB1151" w:rsidRDefault="00DA0B73" w:rsidP="003D7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70" w:type="dxa"/>
          </w:tcPr>
          <w:p w:rsidR="00DA0B73" w:rsidRPr="00DB1151" w:rsidRDefault="00DA0B73" w:rsidP="00045952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</w:t>
            </w:r>
            <w:r w:rsidR="007E424B">
              <w:rPr>
                <w:rFonts w:ascii="Times New Roman" w:hAnsi="Times New Roman" w:cs="Times New Roman"/>
                <w:sz w:val="24"/>
                <w:szCs w:val="24"/>
              </w:rPr>
              <w:t>кружающей среды, ресурсосбереже</w:t>
            </w: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нию, эффективно действовать в чрезвычайных ситуациях</w:t>
            </w:r>
          </w:p>
        </w:tc>
      </w:tr>
      <w:tr w:rsidR="00DA0B73" w:rsidTr="00167A47">
        <w:tc>
          <w:tcPr>
            <w:tcW w:w="1101" w:type="dxa"/>
          </w:tcPr>
          <w:p w:rsidR="00DA0B73" w:rsidRPr="00DB1151" w:rsidRDefault="007E424B" w:rsidP="003D7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470" w:type="dxa"/>
          </w:tcPr>
          <w:p w:rsidR="00DA0B73" w:rsidRPr="00DB1151" w:rsidRDefault="00DA0B73" w:rsidP="00DA0B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B1151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B0E43" w:rsidRDefault="000B0E43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B0E43" w:rsidRPr="003D7D90" w:rsidRDefault="00A34CDB" w:rsidP="00A34CDB">
      <w:pPr>
        <w:pStyle w:val="aa"/>
        <w:spacing w:after="0"/>
        <w:ind w:left="51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D7D90">
        <w:rPr>
          <w:rFonts w:ascii="Times New Roman" w:hAnsi="Times New Roman" w:cs="Times New Roman"/>
          <w:b/>
          <w:bCs/>
          <w:iCs/>
          <w:sz w:val="28"/>
          <w:szCs w:val="28"/>
        </w:rPr>
        <w:t>1.4.</w:t>
      </w:r>
      <w:r w:rsidR="007E424B" w:rsidRPr="003D7D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255B6" w:rsidRPr="003D7D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Количество часов на освоение </w:t>
      </w:r>
      <w:r w:rsidR="003D7D90">
        <w:rPr>
          <w:rFonts w:ascii="Times New Roman" w:hAnsi="Times New Roman" w:cs="Times New Roman"/>
          <w:b/>
          <w:bCs/>
          <w:iCs/>
          <w:sz w:val="28"/>
          <w:szCs w:val="28"/>
        </w:rPr>
        <w:t>программы</w:t>
      </w:r>
      <w:r w:rsidR="00B255B6" w:rsidRPr="003D7D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дисциплины</w:t>
      </w:r>
      <w:r w:rsidR="000B0E43" w:rsidRPr="003D7D9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3D7D90" w:rsidRPr="003D7D90" w:rsidRDefault="003D7D90" w:rsidP="000B0E43">
      <w:pPr>
        <w:pStyle w:val="aa"/>
        <w:spacing w:after="0"/>
        <w:ind w:left="375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0B0E43" w:rsidRDefault="003D7D90" w:rsidP="003D7D90">
      <w:pPr>
        <w:pStyle w:val="aa"/>
        <w:spacing w:after="0" w:line="240" w:lineRule="auto"/>
        <w:ind w:left="37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м</w:t>
      </w:r>
      <w:r w:rsidR="000B0E43" w:rsidRPr="000B0E43">
        <w:rPr>
          <w:rFonts w:ascii="Times New Roman" w:hAnsi="Times New Roman" w:cs="Times New Roman"/>
          <w:bCs/>
          <w:iCs/>
          <w:sz w:val="28"/>
          <w:szCs w:val="28"/>
        </w:rPr>
        <w:t>аксимальная</w:t>
      </w:r>
      <w:r w:rsidR="00CD2987">
        <w:rPr>
          <w:rFonts w:ascii="Times New Roman" w:hAnsi="Times New Roman" w:cs="Times New Roman"/>
          <w:bCs/>
          <w:iCs/>
          <w:sz w:val="28"/>
          <w:szCs w:val="28"/>
        </w:rPr>
        <w:t xml:space="preserve"> учебная нагрузка обучающегося </w:t>
      </w:r>
      <w:r w:rsidR="00CD2987" w:rsidRPr="000B0E43">
        <w:rPr>
          <w:rFonts w:ascii="Times New Roman" w:hAnsi="Times New Roman" w:cs="Times New Roman"/>
          <w:bCs/>
          <w:iCs/>
          <w:sz w:val="28"/>
          <w:szCs w:val="28"/>
        </w:rPr>
        <w:t>54</w:t>
      </w:r>
      <w:r w:rsidR="000B0E43" w:rsidRPr="000B0E43">
        <w:rPr>
          <w:rFonts w:ascii="Times New Roman" w:hAnsi="Times New Roman" w:cs="Times New Roman"/>
          <w:bCs/>
          <w:iCs/>
          <w:sz w:val="28"/>
          <w:szCs w:val="28"/>
        </w:rPr>
        <w:t xml:space="preserve"> часа, в том числе:</w:t>
      </w:r>
    </w:p>
    <w:p w:rsidR="000B0E43" w:rsidRDefault="003D7D90" w:rsidP="003D7D90">
      <w:pPr>
        <w:pStyle w:val="aa"/>
        <w:spacing w:after="0" w:line="240" w:lineRule="auto"/>
        <w:ind w:left="37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о</w:t>
      </w:r>
      <w:r w:rsidR="000B0E43">
        <w:rPr>
          <w:rFonts w:ascii="Times New Roman" w:hAnsi="Times New Roman" w:cs="Times New Roman"/>
          <w:bCs/>
          <w:iCs/>
          <w:sz w:val="28"/>
          <w:szCs w:val="28"/>
        </w:rPr>
        <w:t>бязательная аудиторная</w:t>
      </w:r>
      <w:r w:rsidR="00CD2987">
        <w:rPr>
          <w:rFonts w:ascii="Times New Roman" w:hAnsi="Times New Roman" w:cs="Times New Roman"/>
          <w:bCs/>
          <w:iCs/>
          <w:sz w:val="28"/>
          <w:szCs w:val="28"/>
        </w:rPr>
        <w:t xml:space="preserve"> учебной нагрузки обучающегося 36</w:t>
      </w:r>
      <w:r w:rsidR="000B0E43">
        <w:rPr>
          <w:rFonts w:ascii="Times New Roman" w:hAnsi="Times New Roman" w:cs="Times New Roman"/>
          <w:bCs/>
          <w:iCs/>
          <w:sz w:val="28"/>
          <w:szCs w:val="28"/>
        </w:rPr>
        <w:t xml:space="preserve"> часов</w:t>
      </w:r>
    </w:p>
    <w:p w:rsidR="003D7D90" w:rsidRDefault="00CD2987" w:rsidP="003D7D90">
      <w:pPr>
        <w:pStyle w:val="aa"/>
        <w:spacing w:after="0" w:line="240" w:lineRule="auto"/>
        <w:ind w:left="37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практические занятия </w:t>
      </w:r>
      <w:r w:rsidR="003D7D90">
        <w:rPr>
          <w:rFonts w:ascii="Times New Roman" w:hAnsi="Times New Roman" w:cs="Times New Roman"/>
          <w:bCs/>
          <w:iCs/>
          <w:sz w:val="28"/>
          <w:szCs w:val="28"/>
        </w:rPr>
        <w:t>18 часов</w:t>
      </w:r>
    </w:p>
    <w:p w:rsidR="000B0E43" w:rsidRDefault="003D7D90" w:rsidP="003D7D90">
      <w:pPr>
        <w:pStyle w:val="aa"/>
        <w:spacing w:after="0" w:line="240" w:lineRule="auto"/>
        <w:ind w:left="37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с</w:t>
      </w:r>
      <w:r w:rsidR="000B0E43">
        <w:rPr>
          <w:rFonts w:ascii="Times New Roman" w:hAnsi="Times New Roman" w:cs="Times New Roman"/>
          <w:bCs/>
          <w:iCs/>
          <w:sz w:val="28"/>
          <w:szCs w:val="28"/>
        </w:rPr>
        <w:t>амос</w:t>
      </w:r>
      <w:r w:rsidR="00CD2987">
        <w:rPr>
          <w:rFonts w:ascii="Times New Roman" w:hAnsi="Times New Roman" w:cs="Times New Roman"/>
          <w:bCs/>
          <w:iCs/>
          <w:sz w:val="28"/>
          <w:szCs w:val="28"/>
        </w:rPr>
        <w:t>тоятельной работы обучающегося</w:t>
      </w:r>
      <w:r w:rsidR="000B0E43">
        <w:rPr>
          <w:rFonts w:ascii="Times New Roman" w:hAnsi="Times New Roman" w:cs="Times New Roman"/>
          <w:bCs/>
          <w:iCs/>
          <w:sz w:val="28"/>
          <w:szCs w:val="28"/>
        </w:rPr>
        <w:t xml:space="preserve"> 18 часов</w:t>
      </w:r>
    </w:p>
    <w:p w:rsidR="000B0E43" w:rsidRDefault="000B0E43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7E424B" w:rsidRDefault="007E424B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7E424B" w:rsidRDefault="007E424B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55B6" w:rsidRDefault="00B255B6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55B6" w:rsidRDefault="00B255B6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55B6" w:rsidRDefault="00B255B6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A34CDB" w:rsidRDefault="00A34CDB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C05" w:rsidRDefault="00F67C05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C05" w:rsidRPr="007E424B" w:rsidRDefault="00F67C05" w:rsidP="007E424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B0E43" w:rsidRDefault="000B0E43" w:rsidP="003D7D9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Pr="00DB1151"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ДИСЦИПЛИНЫ</w:t>
      </w:r>
    </w:p>
    <w:p w:rsidR="003D7D90" w:rsidRDefault="003D7D90" w:rsidP="003D7D9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7D90" w:rsidRPr="00DB1151" w:rsidRDefault="003D7D90" w:rsidP="003D7D9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0E43" w:rsidRPr="003D7D90" w:rsidRDefault="000B0E43" w:rsidP="003D7D90">
      <w:pPr>
        <w:suppressAutoHyphens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3D7D90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3D7D90" w:rsidRPr="000B0E43" w:rsidRDefault="003D7D90" w:rsidP="003D7D90">
      <w:pPr>
        <w:suppressAutoHyphens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7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244"/>
      </w:tblGrid>
      <w:tr w:rsidR="000B0E43" w:rsidRPr="00DB1151" w:rsidTr="003D7D90">
        <w:trPr>
          <w:trHeight w:val="348"/>
        </w:trPr>
        <w:tc>
          <w:tcPr>
            <w:tcW w:w="4312" w:type="pct"/>
            <w:vAlign w:val="center"/>
          </w:tcPr>
          <w:p w:rsidR="000B0E43" w:rsidRPr="00F0416A" w:rsidRDefault="000B0E43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8" w:type="pct"/>
            <w:vAlign w:val="center"/>
          </w:tcPr>
          <w:p w:rsidR="000B0E43" w:rsidRPr="00F0416A" w:rsidRDefault="000B0E43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iCs/>
                <w:sz w:val="24"/>
                <w:szCs w:val="24"/>
              </w:rPr>
              <w:t>Объем</w:t>
            </w:r>
          </w:p>
          <w:p w:rsidR="000B0E43" w:rsidRPr="00F0416A" w:rsidRDefault="000B0E43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iCs/>
                <w:sz w:val="24"/>
                <w:szCs w:val="24"/>
              </w:rPr>
              <w:t>часов</w:t>
            </w:r>
          </w:p>
        </w:tc>
      </w:tr>
      <w:tr w:rsidR="004F5A62" w:rsidRPr="00DB1151" w:rsidTr="003D7D90">
        <w:trPr>
          <w:trHeight w:val="73"/>
        </w:trPr>
        <w:tc>
          <w:tcPr>
            <w:tcW w:w="4312" w:type="pct"/>
            <w:vAlign w:val="center"/>
          </w:tcPr>
          <w:p w:rsidR="004F5A62" w:rsidRPr="00F0416A" w:rsidRDefault="004F5A62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688" w:type="pct"/>
            <w:vAlign w:val="center"/>
          </w:tcPr>
          <w:p w:rsidR="004F5A62" w:rsidRPr="00F0416A" w:rsidRDefault="004F5A62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4F5A62" w:rsidRPr="00DB1151" w:rsidTr="003D7D90">
        <w:trPr>
          <w:trHeight w:val="346"/>
        </w:trPr>
        <w:tc>
          <w:tcPr>
            <w:tcW w:w="4312" w:type="pct"/>
            <w:vAlign w:val="center"/>
          </w:tcPr>
          <w:p w:rsidR="004F5A62" w:rsidRPr="00F0416A" w:rsidRDefault="004F5A62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</w:t>
            </w:r>
          </w:p>
        </w:tc>
        <w:tc>
          <w:tcPr>
            <w:tcW w:w="688" w:type="pct"/>
            <w:vAlign w:val="center"/>
          </w:tcPr>
          <w:p w:rsidR="004F5A62" w:rsidRPr="00F0416A" w:rsidRDefault="004F5A62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4F5A62" w:rsidRPr="00DB1151" w:rsidTr="003D7D90">
        <w:trPr>
          <w:trHeight w:val="266"/>
        </w:trPr>
        <w:tc>
          <w:tcPr>
            <w:tcW w:w="5000" w:type="pct"/>
            <w:gridSpan w:val="2"/>
            <w:vAlign w:val="center"/>
          </w:tcPr>
          <w:p w:rsidR="004F5A62" w:rsidRPr="00F0416A" w:rsidRDefault="003D7D90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4F5A62" w:rsidRPr="00F041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том числе:</w:t>
            </w:r>
          </w:p>
        </w:tc>
      </w:tr>
      <w:tr w:rsidR="000B0E43" w:rsidRPr="00DB1151" w:rsidTr="003D7D90">
        <w:trPr>
          <w:trHeight w:val="114"/>
        </w:trPr>
        <w:tc>
          <w:tcPr>
            <w:tcW w:w="4312" w:type="pct"/>
            <w:vAlign w:val="center"/>
          </w:tcPr>
          <w:p w:rsidR="000B0E43" w:rsidRPr="00F0416A" w:rsidRDefault="004F5A62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688" w:type="pct"/>
            <w:vAlign w:val="center"/>
          </w:tcPr>
          <w:p w:rsidR="000B0E43" w:rsidRPr="00DB1151" w:rsidRDefault="004F5A62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0B0E43" w:rsidRPr="00DB1151" w:rsidTr="003D7D90">
        <w:trPr>
          <w:trHeight w:val="260"/>
        </w:trPr>
        <w:tc>
          <w:tcPr>
            <w:tcW w:w="4312" w:type="pct"/>
            <w:vAlign w:val="center"/>
          </w:tcPr>
          <w:p w:rsidR="000B0E43" w:rsidRPr="00F0416A" w:rsidRDefault="004F5A62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</w:t>
            </w:r>
          </w:p>
        </w:tc>
        <w:tc>
          <w:tcPr>
            <w:tcW w:w="688" w:type="pct"/>
            <w:vAlign w:val="center"/>
          </w:tcPr>
          <w:p w:rsidR="000B0E43" w:rsidRPr="00DB1151" w:rsidRDefault="004F5A62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0B0E43" w:rsidRPr="00DB1151" w:rsidTr="003D7D90">
        <w:trPr>
          <w:trHeight w:val="250"/>
        </w:trPr>
        <w:tc>
          <w:tcPr>
            <w:tcW w:w="4312" w:type="pct"/>
            <w:vAlign w:val="center"/>
          </w:tcPr>
          <w:p w:rsidR="000B0E43" w:rsidRPr="00F0416A" w:rsidRDefault="000B0E43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8" w:type="pct"/>
            <w:vAlign w:val="center"/>
          </w:tcPr>
          <w:p w:rsidR="000B0E43" w:rsidRPr="00DB1151" w:rsidRDefault="004F5A62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4F5A62" w:rsidRPr="00DB1151" w:rsidTr="003D7D90">
        <w:trPr>
          <w:trHeight w:val="240"/>
        </w:trPr>
        <w:tc>
          <w:tcPr>
            <w:tcW w:w="4312" w:type="pct"/>
            <w:vAlign w:val="center"/>
          </w:tcPr>
          <w:p w:rsidR="004F5A62" w:rsidRPr="00F0416A" w:rsidRDefault="004F5A62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688" w:type="pct"/>
            <w:vAlign w:val="center"/>
          </w:tcPr>
          <w:p w:rsidR="004F5A62" w:rsidRDefault="003D7D90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0B0E43" w:rsidRPr="00DB1151" w:rsidTr="003D7D90">
        <w:trPr>
          <w:trHeight w:val="372"/>
        </w:trPr>
        <w:tc>
          <w:tcPr>
            <w:tcW w:w="4312" w:type="pct"/>
            <w:vAlign w:val="center"/>
          </w:tcPr>
          <w:p w:rsidR="000B0E43" w:rsidRPr="00F0416A" w:rsidRDefault="003D7D90" w:rsidP="003D7D9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аттестация в форме зачета</w:t>
            </w:r>
          </w:p>
        </w:tc>
        <w:tc>
          <w:tcPr>
            <w:tcW w:w="688" w:type="pct"/>
            <w:vAlign w:val="center"/>
          </w:tcPr>
          <w:p w:rsidR="000B0E43" w:rsidRPr="00DB1151" w:rsidRDefault="000B0E43" w:rsidP="003D7D9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0B0E43" w:rsidRDefault="000B0E43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3D7D90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4F5A62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  <w:sectPr w:rsidR="004F5A62" w:rsidSect="00EF5192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7F336F" w:rsidRPr="003D7D90" w:rsidRDefault="004F5A62" w:rsidP="00276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D7D9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2.2. Тематический </w:t>
      </w:r>
      <w:r w:rsidR="003D7D90" w:rsidRPr="003D7D90">
        <w:rPr>
          <w:rFonts w:ascii="Times New Roman" w:hAnsi="Times New Roman" w:cs="Times New Roman"/>
          <w:b/>
          <w:bCs/>
          <w:iCs/>
          <w:sz w:val="28"/>
          <w:szCs w:val="28"/>
        </w:rPr>
        <w:t>план и</w:t>
      </w:r>
      <w:r w:rsidRPr="003D7D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содержание дисциплины </w:t>
      </w:r>
    </w:p>
    <w:p w:rsidR="003D7D90" w:rsidRPr="00766E82" w:rsidRDefault="003D7D90" w:rsidP="00276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77"/>
        <w:gridCol w:w="7262"/>
        <w:gridCol w:w="1119"/>
        <w:gridCol w:w="1119"/>
        <w:gridCol w:w="1382"/>
        <w:gridCol w:w="1343"/>
      </w:tblGrid>
      <w:tr w:rsidR="00021C14" w:rsidTr="007F336F">
        <w:tc>
          <w:tcPr>
            <w:tcW w:w="2277" w:type="dxa"/>
          </w:tcPr>
          <w:p w:rsidR="00021C14" w:rsidRPr="00F0416A" w:rsidRDefault="00021C14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92" w:type="dxa"/>
          </w:tcPr>
          <w:p w:rsidR="00021C14" w:rsidRPr="00F0416A" w:rsidRDefault="00021C14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Содержание учебного матери ала, лабораторные и практические работы , самостоятельная работа обучающихся</w:t>
            </w:r>
          </w:p>
        </w:tc>
        <w:tc>
          <w:tcPr>
            <w:tcW w:w="1130" w:type="dxa"/>
          </w:tcPr>
          <w:p w:rsidR="00021C14" w:rsidRPr="00F0416A" w:rsidRDefault="00021C14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Обьем</w:t>
            </w:r>
          </w:p>
          <w:p w:rsidR="00021C14" w:rsidRPr="00F0416A" w:rsidRDefault="003D7D90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</w:t>
            </w:r>
            <w:r w:rsidR="00021C14"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асов</w:t>
            </w:r>
          </w:p>
          <w:p w:rsidR="00021C14" w:rsidRPr="00F0416A" w:rsidRDefault="00021C14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</w:t>
            </w:r>
          </w:p>
        </w:tc>
        <w:tc>
          <w:tcPr>
            <w:tcW w:w="1130" w:type="dxa"/>
          </w:tcPr>
          <w:p w:rsidR="00021C14" w:rsidRPr="00F0416A" w:rsidRDefault="00021C14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Обьем</w:t>
            </w:r>
          </w:p>
          <w:p w:rsidR="00021C14" w:rsidRPr="00F0416A" w:rsidRDefault="003D7D90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</w:t>
            </w:r>
            <w:r w:rsidR="00021C14"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асов</w:t>
            </w:r>
          </w:p>
          <w:p w:rsidR="00021C14" w:rsidRPr="00F0416A" w:rsidRDefault="0029277E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ПЗ</w:t>
            </w:r>
          </w:p>
        </w:tc>
        <w:tc>
          <w:tcPr>
            <w:tcW w:w="1405" w:type="dxa"/>
          </w:tcPr>
          <w:p w:rsidR="00021C14" w:rsidRPr="00F0416A" w:rsidRDefault="00021C14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Обьем</w:t>
            </w:r>
          </w:p>
          <w:p w:rsidR="00021C14" w:rsidRPr="00F0416A" w:rsidRDefault="003D7D90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</w:t>
            </w:r>
            <w:r w:rsidR="00021C14"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асов</w:t>
            </w:r>
          </w:p>
          <w:p w:rsidR="00021C14" w:rsidRPr="00F0416A" w:rsidRDefault="0029277E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</w:t>
            </w:r>
          </w:p>
        </w:tc>
        <w:tc>
          <w:tcPr>
            <w:tcW w:w="1352" w:type="dxa"/>
          </w:tcPr>
          <w:p w:rsidR="00021C14" w:rsidRPr="00F0416A" w:rsidRDefault="00021C14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Уровень освоения</w:t>
            </w:r>
          </w:p>
        </w:tc>
      </w:tr>
      <w:tr w:rsidR="00021C14" w:rsidTr="007F336F">
        <w:tc>
          <w:tcPr>
            <w:tcW w:w="2277" w:type="dxa"/>
          </w:tcPr>
          <w:p w:rsidR="00021C14" w:rsidRPr="00F0416A" w:rsidRDefault="00021C14" w:rsidP="00021C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492" w:type="dxa"/>
          </w:tcPr>
          <w:p w:rsidR="00021C14" w:rsidRPr="00F0416A" w:rsidRDefault="00021C14" w:rsidP="00021C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021C14" w:rsidRPr="00F0416A" w:rsidRDefault="00021C14" w:rsidP="00021C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021C14" w:rsidRPr="00F0416A" w:rsidRDefault="00021C14" w:rsidP="00021C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05" w:type="dxa"/>
          </w:tcPr>
          <w:p w:rsidR="00021C14" w:rsidRPr="00F0416A" w:rsidRDefault="00021C14" w:rsidP="00021C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52" w:type="dxa"/>
          </w:tcPr>
          <w:p w:rsidR="00021C14" w:rsidRPr="00F0416A" w:rsidRDefault="00021C14" w:rsidP="00021C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766E82" w:rsidRPr="00F0416A" w:rsidTr="007F336F">
        <w:trPr>
          <w:trHeight w:val="1095"/>
        </w:trPr>
        <w:tc>
          <w:tcPr>
            <w:tcW w:w="2277" w:type="dxa"/>
            <w:vMerge w:val="restart"/>
          </w:tcPr>
          <w:p w:rsidR="00766E82" w:rsidRPr="00F0416A" w:rsidRDefault="00766E82" w:rsidP="00021C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 w:colFirst="0" w:colLast="0"/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.1 </w:t>
            </w:r>
            <w:r w:rsidRPr="00F0416A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Правила Технической эксплуатации железных дорог Российской Федерации</w:t>
            </w:r>
          </w:p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92" w:type="dxa"/>
          </w:tcPr>
          <w:p w:rsidR="00766E82" w:rsidRPr="00F0416A" w:rsidRDefault="00766E82" w:rsidP="00021C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766E82" w:rsidRPr="00F0416A" w:rsidRDefault="00766E82" w:rsidP="00021C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Габариты. Нормы и допуски размеров сооружений рельсовой колеи</w:t>
            </w:r>
          </w:p>
          <w:p w:rsidR="00766E82" w:rsidRPr="00F0416A" w:rsidRDefault="00766E82" w:rsidP="00021C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плану и профилю, земляному полотну</w:t>
            </w:r>
          </w:p>
          <w:p w:rsidR="00766E82" w:rsidRPr="00F0416A" w:rsidRDefault="00766E82" w:rsidP="00021C1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неисправностей, при наличии которых запрещается эксплуатировать стрелочные переводы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05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52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66E82" w:rsidRPr="00F0416A" w:rsidTr="00766E82">
        <w:trPr>
          <w:trHeight w:val="540"/>
        </w:trPr>
        <w:tc>
          <w:tcPr>
            <w:tcW w:w="2277" w:type="dxa"/>
            <w:vMerge/>
          </w:tcPr>
          <w:p w:rsidR="00766E82" w:rsidRPr="00F0416A" w:rsidRDefault="00766E82" w:rsidP="00021C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2" w:type="dxa"/>
          </w:tcPr>
          <w:p w:rsidR="00766E82" w:rsidRPr="00F0416A" w:rsidRDefault="00766E82" w:rsidP="00021C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занятие 1 </w:t>
            </w: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неисправностей стрелочного перевода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66E82" w:rsidRPr="00F0416A" w:rsidTr="003D7D90">
        <w:trPr>
          <w:trHeight w:val="555"/>
        </w:trPr>
        <w:tc>
          <w:tcPr>
            <w:tcW w:w="2277" w:type="dxa"/>
            <w:vMerge/>
            <w:tcBorders>
              <w:bottom w:val="single" w:sz="4" w:space="0" w:color="auto"/>
            </w:tcBorders>
          </w:tcPr>
          <w:p w:rsidR="00766E82" w:rsidRPr="00F0416A" w:rsidRDefault="00766E82" w:rsidP="00021C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2" w:type="dxa"/>
            <w:tcBorders>
              <w:bottom w:val="single" w:sz="4" w:space="0" w:color="auto"/>
            </w:tcBorders>
          </w:tcPr>
          <w:p w:rsidR="00766E82" w:rsidRPr="00F0416A" w:rsidRDefault="00766E82" w:rsidP="00021C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занятие 2 </w:t>
            </w: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состояния колесной пары согласно ПТЭ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87279" w:rsidRPr="00F0416A" w:rsidTr="00766E82">
        <w:trPr>
          <w:trHeight w:val="1800"/>
        </w:trPr>
        <w:tc>
          <w:tcPr>
            <w:tcW w:w="2277" w:type="dxa"/>
            <w:vMerge w:val="restart"/>
          </w:tcPr>
          <w:p w:rsidR="00287279" w:rsidRPr="00F0416A" w:rsidRDefault="00287279" w:rsidP="007F336F">
            <w:pPr>
              <w:pStyle w:val="af9"/>
              <w:ind w:right="58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</w:rPr>
              <w:t>Тема 2</w:t>
            </w:r>
            <w:r w:rsidRPr="00F0416A">
              <w:rPr>
                <w:rFonts w:ascii="Times New Roman" w:hAnsi="Times New Roman" w:cs="Times New Roman"/>
                <w:color w:val="000000"/>
                <w:w w:val="106"/>
              </w:rPr>
              <w:t xml:space="preserve"> Инструкция по сигнализации на железнодорожном транспорте Российской Федерации. 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№7 к Правилам технической эксплуатации железных дорог Российской Федерации)</w:t>
            </w:r>
          </w:p>
        </w:tc>
        <w:tc>
          <w:tcPr>
            <w:tcW w:w="7492" w:type="dxa"/>
          </w:tcPr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Светофоры, виды, места установки, сигналы светофоров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Сигналы и их назначение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Ручные сигналы, их применение и предъявляемые к ним требования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Переносные сигналы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Звуковые сигналы, их применение</w:t>
            </w: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05" w:type="dxa"/>
          </w:tcPr>
          <w:p w:rsidR="00287279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52" w:type="dxa"/>
          </w:tcPr>
          <w:p w:rsidR="00287279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287279" w:rsidRPr="00F0416A" w:rsidTr="00766E82">
        <w:trPr>
          <w:trHeight w:val="870"/>
        </w:trPr>
        <w:tc>
          <w:tcPr>
            <w:tcW w:w="2277" w:type="dxa"/>
            <w:vMerge/>
          </w:tcPr>
          <w:p w:rsidR="00287279" w:rsidRPr="00F0416A" w:rsidRDefault="00287279" w:rsidP="007F336F">
            <w:pPr>
              <w:pStyle w:val="af9"/>
              <w:ind w:right="58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492" w:type="dxa"/>
          </w:tcPr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занятие 3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Отработка приемов ручных сигналов</w:t>
            </w: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287279" w:rsidRPr="00F0416A" w:rsidRDefault="00287279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87279" w:rsidRPr="00F0416A" w:rsidTr="00287279">
        <w:trPr>
          <w:trHeight w:val="705"/>
        </w:trPr>
        <w:tc>
          <w:tcPr>
            <w:tcW w:w="2277" w:type="dxa"/>
            <w:vMerge/>
          </w:tcPr>
          <w:p w:rsidR="00287279" w:rsidRPr="00F0416A" w:rsidRDefault="00287279" w:rsidP="007F336F">
            <w:pPr>
              <w:pStyle w:val="af9"/>
              <w:ind w:right="58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492" w:type="dxa"/>
          </w:tcPr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занятие 4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Отработка звуковых сигналов</w:t>
            </w: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287279" w:rsidRPr="00F0416A" w:rsidRDefault="00287279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87279" w:rsidRPr="00F0416A" w:rsidTr="007F336F">
        <w:trPr>
          <w:trHeight w:val="465"/>
        </w:trPr>
        <w:tc>
          <w:tcPr>
            <w:tcW w:w="2277" w:type="dxa"/>
            <w:vMerge/>
          </w:tcPr>
          <w:p w:rsidR="00287279" w:rsidRPr="00F0416A" w:rsidRDefault="00287279" w:rsidP="007F336F">
            <w:pPr>
              <w:pStyle w:val="af9"/>
              <w:ind w:right="58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492" w:type="dxa"/>
          </w:tcPr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занятие 5</w:t>
            </w:r>
          </w:p>
          <w:p w:rsidR="00287279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сигналов светофоров</w:t>
            </w: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287279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287279" w:rsidRPr="00F0416A" w:rsidRDefault="00287279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66E82" w:rsidRPr="00F0416A" w:rsidTr="00766E82">
        <w:trPr>
          <w:trHeight w:val="1275"/>
        </w:trPr>
        <w:tc>
          <w:tcPr>
            <w:tcW w:w="2277" w:type="dxa"/>
            <w:vMerge w:val="restart"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sz w:val="24"/>
                <w:szCs w:val="24"/>
              </w:rPr>
              <w:t>Тема 3</w:t>
            </w:r>
            <w:r w:rsidRPr="00F0416A">
              <w:rPr>
                <w:rFonts w:ascii="Times New Roman" w:hAnsi="Times New Roman" w:cs="Times New Roman"/>
                <w:w w:val="106"/>
                <w:sz w:val="24"/>
                <w:szCs w:val="24"/>
              </w:rPr>
              <w:t xml:space="preserve"> Инструкция по движению поездов и маневровой работе на </w:t>
            </w:r>
            <w:r w:rsidRPr="00F0416A">
              <w:rPr>
                <w:rFonts w:ascii="Times New Roman" w:hAnsi="Times New Roman" w:cs="Times New Roman"/>
                <w:w w:val="106"/>
                <w:sz w:val="24"/>
                <w:szCs w:val="24"/>
              </w:rPr>
              <w:lastRenderedPageBreak/>
              <w:t xml:space="preserve">железнодорожном транспорте Российской Федерации </w:t>
            </w:r>
            <w:r w:rsidRPr="00F0416A">
              <w:rPr>
                <w:rFonts w:ascii="Times New Roman" w:hAnsi="Times New Roman" w:cs="Times New Roman"/>
                <w:sz w:val="24"/>
                <w:szCs w:val="24"/>
              </w:rPr>
              <w:t>(Приложение№8 к Правилам технической эксплуатации железных дорог Российской Федерации)</w:t>
            </w:r>
          </w:p>
        </w:tc>
        <w:tc>
          <w:tcPr>
            <w:tcW w:w="7492" w:type="dxa"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Общие положения. Движение поездов на участках, оборудованных диспетчерской централизацией. Движение восстановительных, пожарных поездов, специального самоходного железнодорожного подвижного состава и вспомогательных локомотивов.</w:t>
            </w:r>
          </w:p>
        </w:tc>
        <w:tc>
          <w:tcPr>
            <w:tcW w:w="1130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05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52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66E82" w:rsidRPr="00F0416A" w:rsidTr="007F336F">
        <w:trPr>
          <w:trHeight w:val="2010"/>
        </w:trPr>
        <w:tc>
          <w:tcPr>
            <w:tcW w:w="2277" w:type="dxa"/>
            <w:vMerge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92" w:type="dxa"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занятие 5</w:t>
            </w:r>
          </w:p>
          <w:p w:rsidR="00287279" w:rsidRPr="00F0416A" w:rsidRDefault="00287279" w:rsidP="000B0E4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предназначения пожарных поездов, специального самоходного железнодорожного подвижного состава и вспомогательных локомотивов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766E82" w:rsidRPr="00F0416A" w:rsidRDefault="00287279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66E82" w:rsidRPr="00F0416A" w:rsidTr="007F336F">
        <w:trPr>
          <w:trHeight w:val="1665"/>
        </w:trPr>
        <w:tc>
          <w:tcPr>
            <w:tcW w:w="2277" w:type="dxa"/>
            <w:vMerge w:val="restart"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4</w:t>
            </w:r>
            <w:r w:rsidRPr="00F0416A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 Инструкция по обеспечению безопасности движения поездов при производстве путевых работ</w:t>
            </w:r>
          </w:p>
        </w:tc>
        <w:tc>
          <w:tcPr>
            <w:tcW w:w="7492" w:type="dxa"/>
          </w:tcPr>
          <w:p w:rsidR="00766E82" w:rsidRPr="00F0416A" w:rsidRDefault="00766E82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766E82" w:rsidRPr="00F0416A" w:rsidRDefault="00766E82" w:rsidP="007F33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выдачи предупреждений на поезда </w:t>
            </w:r>
          </w:p>
          <w:p w:rsidR="00766E82" w:rsidRPr="00F0416A" w:rsidRDefault="00766E82" w:rsidP="007F33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Ограждение места работ на железнодорожной станции</w:t>
            </w:r>
          </w:p>
          <w:p w:rsidR="00766E82" w:rsidRPr="00F0416A" w:rsidRDefault="00766E82" w:rsidP="007F33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Ограждение места работ на перегоне </w:t>
            </w:r>
          </w:p>
          <w:p w:rsidR="00766E82" w:rsidRPr="00F0416A" w:rsidRDefault="00766E82" w:rsidP="007F336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Ограждение места внезапно возникшего препятствия для движения поездов</w:t>
            </w:r>
          </w:p>
        </w:tc>
        <w:tc>
          <w:tcPr>
            <w:tcW w:w="1130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05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52" w:type="dxa"/>
          </w:tcPr>
          <w:p w:rsidR="00766E82" w:rsidRPr="00F0416A" w:rsidRDefault="0029277E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bookmarkEnd w:id="0"/>
      <w:tr w:rsidR="00766E82" w:rsidRPr="00F0416A" w:rsidTr="00766E82">
        <w:trPr>
          <w:trHeight w:val="594"/>
        </w:trPr>
        <w:tc>
          <w:tcPr>
            <w:tcW w:w="2277" w:type="dxa"/>
            <w:vMerge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2" w:type="dxa"/>
          </w:tcPr>
          <w:p w:rsidR="00766E82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занятие 6</w:t>
            </w:r>
            <w:r w:rsidR="00766E82"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66E82"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ограждения мест производства работ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66E82" w:rsidRPr="00F0416A" w:rsidTr="00766E82">
        <w:trPr>
          <w:trHeight w:val="780"/>
        </w:trPr>
        <w:tc>
          <w:tcPr>
            <w:tcW w:w="2277" w:type="dxa"/>
            <w:vMerge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2" w:type="dxa"/>
          </w:tcPr>
          <w:p w:rsidR="00766E82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занятие 7</w:t>
            </w:r>
            <w:r w:rsidR="00766E82"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66E82"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Ограждение мест внезапно возникшего препятствия для движения поездов. Действие обходчиков при обнаружении препятствия на мосту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66E82" w:rsidRPr="00F0416A" w:rsidTr="007F336F">
        <w:trPr>
          <w:trHeight w:val="1140"/>
        </w:trPr>
        <w:tc>
          <w:tcPr>
            <w:tcW w:w="2277" w:type="dxa"/>
            <w:vMerge/>
          </w:tcPr>
          <w:p w:rsidR="00766E82" w:rsidRPr="00F0416A" w:rsidRDefault="00766E82" w:rsidP="000B0E4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2" w:type="dxa"/>
          </w:tcPr>
          <w:p w:rsidR="00766E82" w:rsidRPr="00F0416A" w:rsidRDefault="00287279" w:rsidP="007F336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занятие 8</w:t>
            </w:r>
            <w:r w:rsidR="00766E82" w:rsidRPr="00F041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66E82" w:rsidRPr="00F04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заявок на выдачу предупреждения при производстве работ, требующих ограждения сигналами остановки, уменьшения скорости, сигнальными знаками «Свисток»</w:t>
            </w: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0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41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766E82" w:rsidRPr="00F0416A" w:rsidRDefault="00766E82" w:rsidP="0029277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21C14" w:rsidRPr="00F0416A" w:rsidTr="007F336F">
        <w:tc>
          <w:tcPr>
            <w:tcW w:w="2277" w:type="dxa"/>
          </w:tcPr>
          <w:p w:rsidR="00021C14" w:rsidRPr="00F0416A" w:rsidRDefault="00021C14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92" w:type="dxa"/>
          </w:tcPr>
          <w:p w:rsidR="00021C14" w:rsidRPr="00F0416A" w:rsidRDefault="003D7D90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130" w:type="dxa"/>
          </w:tcPr>
          <w:p w:rsidR="00021C14" w:rsidRPr="00F0416A" w:rsidRDefault="003D7D90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30" w:type="dxa"/>
          </w:tcPr>
          <w:p w:rsidR="00021C14" w:rsidRPr="00F0416A" w:rsidRDefault="003D7D90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405" w:type="dxa"/>
          </w:tcPr>
          <w:p w:rsidR="00021C14" w:rsidRPr="00F0416A" w:rsidRDefault="003D7D90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352" w:type="dxa"/>
          </w:tcPr>
          <w:p w:rsidR="00021C14" w:rsidRPr="00F0416A" w:rsidRDefault="00021C14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21C14" w:rsidRPr="00F0416A" w:rsidTr="007F336F">
        <w:tc>
          <w:tcPr>
            <w:tcW w:w="2277" w:type="dxa"/>
          </w:tcPr>
          <w:p w:rsidR="00021C14" w:rsidRPr="00F0416A" w:rsidRDefault="00021C14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92" w:type="dxa"/>
          </w:tcPr>
          <w:p w:rsidR="00021C14" w:rsidRPr="00F0416A" w:rsidRDefault="003D7D90" w:rsidP="003D7D9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130" w:type="dxa"/>
          </w:tcPr>
          <w:p w:rsidR="00021C14" w:rsidRPr="00F0416A" w:rsidRDefault="003D7D90" w:rsidP="003D7D9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1130" w:type="dxa"/>
          </w:tcPr>
          <w:p w:rsidR="00021C14" w:rsidRPr="00F0416A" w:rsidRDefault="00021C14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05" w:type="dxa"/>
          </w:tcPr>
          <w:p w:rsidR="00021C14" w:rsidRPr="00F0416A" w:rsidRDefault="00021C14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52" w:type="dxa"/>
          </w:tcPr>
          <w:p w:rsidR="00021C14" w:rsidRPr="00F0416A" w:rsidRDefault="00021C14" w:rsidP="000B0E4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29277E" w:rsidRPr="00F0416A" w:rsidRDefault="0029277E" w:rsidP="0029277E">
      <w:pPr>
        <w:tabs>
          <w:tab w:val="left" w:pos="1279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5A62" w:rsidRDefault="0029277E" w:rsidP="003D7D90">
      <w:pPr>
        <w:tabs>
          <w:tab w:val="left" w:pos="12795"/>
        </w:tabs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F0416A">
        <w:rPr>
          <w:rFonts w:ascii="Times New Roman" w:hAnsi="Times New Roman" w:cs="Times New Roman"/>
          <w:bCs/>
          <w:iCs/>
          <w:sz w:val="28"/>
          <w:szCs w:val="28"/>
        </w:rPr>
        <w:t xml:space="preserve">Для </w:t>
      </w:r>
      <w:r w:rsidR="003D7D90" w:rsidRPr="00F0416A">
        <w:rPr>
          <w:rFonts w:ascii="Times New Roman" w:hAnsi="Times New Roman" w:cs="Times New Roman"/>
          <w:bCs/>
          <w:iCs/>
          <w:sz w:val="28"/>
          <w:szCs w:val="28"/>
        </w:rPr>
        <w:t>характеристики</w:t>
      </w:r>
      <w:r w:rsidRPr="00F0416A">
        <w:rPr>
          <w:rFonts w:ascii="Times New Roman" w:hAnsi="Times New Roman" w:cs="Times New Roman"/>
          <w:bCs/>
          <w:iCs/>
          <w:sz w:val="28"/>
          <w:szCs w:val="28"/>
        </w:rPr>
        <w:t xml:space="preserve"> уровня освоения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учебного материала используются следующие обозначения:</w:t>
      </w:r>
    </w:p>
    <w:p w:rsidR="0029277E" w:rsidRPr="003D7D90" w:rsidRDefault="003D7D90" w:rsidP="003D7D90">
      <w:pPr>
        <w:tabs>
          <w:tab w:val="left" w:pos="12795"/>
        </w:tabs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r w:rsidR="0029277E" w:rsidRPr="003D7D90">
        <w:rPr>
          <w:rFonts w:ascii="Times New Roman" w:hAnsi="Times New Roman" w:cs="Times New Roman"/>
          <w:bCs/>
          <w:iCs/>
          <w:sz w:val="28"/>
          <w:szCs w:val="28"/>
        </w:rPr>
        <w:t>– ознакомленный (указание ранее изученных объектов, свойств )</w:t>
      </w:r>
    </w:p>
    <w:p w:rsidR="0029277E" w:rsidRPr="003D7D90" w:rsidRDefault="003D7D90" w:rsidP="003D7D90">
      <w:pPr>
        <w:tabs>
          <w:tab w:val="left" w:pos="12795"/>
        </w:tabs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 –</w:t>
      </w:r>
      <w:r w:rsidR="002765B2" w:rsidRPr="003D7D9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9277E" w:rsidRPr="003D7D90">
        <w:rPr>
          <w:rFonts w:ascii="Times New Roman" w:hAnsi="Times New Roman" w:cs="Times New Roman"/>
          <w:bCs/>
          <w:iCs/>
          <w:sz w:val="28"/>
          <w:szCs w:val="28"/>
        </w:rPr>
        <w:t>репродуктивный (выполнение деятельности по образцу, инструкции или под руководством)</w:t>
      </w:r>
    </w:p>
    <w:p w:rsidR="003A605D" w:rsidRDefault="003A605D" w:rsidP="000B0E43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  <w:sectPr w:rsidR="003A605D" w:rsidSect="00EF5192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C3307C" w:rsidRPr="00DB1151" w:rsidRDefault="00C3307C" w:rsidP="009553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115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ДИСЦИПЛИНЫ</w:t>
      </w:r>
    </w:p>
    <w:p w:rsidR="002765B2" w:rsidRDefault="002765B2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D90" w:rsidRDefault="003D7D90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D90" w:rsidRDefault="003D7D90" w:rsidP="003D7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 w:bidi="en-US"/>
        </w:rPr>
      </w:pPr>
      <w:r w:rsidRPr="003D7D90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 w:bidi="en-US"/>
        </w:rPr>
        <w:t xml:space="preserve">3.1. Требования к минимальному материально-техническому обеспечению </w:t>
      </w:r>
    </w:p>
    <w:p w:rsidR="003D7D90" w:rsidRPr="003D7D90" w:rsidRDefault="003D7D90" w:rsidP="003D7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 w:bidi="en-US"/>
        </w:rPr>
      </w:pPr>
    </w:p>
    <w:p w:rsidR="003D7D90" w:rsidRDefault="003D7D90" w:rsidP="003D7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кабинет</w:t>
      </w:r>
      <w:r w:rsidR="00C3307C">
        <w:rPr>
          <w:rFonts w:ascii="Times New Roman" w:hAnsi="Times New Roman" w:cs="Times New Roman"/>
          <w:sz w:val="28"/>
          <w:szCs w:val="28"/>
        </w:rPr>
        <w:t xml:space="preserve"> «Техническая эксплуатация железных дорог»</w:t>
      </w:r>
      <w:r>
        <w:rPr>
          <w:rFonts w:ascii="Times New Roman" w:hAnsi="Times New Roman" w:cs="Times New Roman"/>
          <w:sz w:val="28"/>
          <w:szCs w:val="28"/>
        </w:rPr>
        <w:t xml:space="preserve"> оснащен:</w:t>
      </w:r>
    </w:p>
    <w:p w:rsidR="00C3307C" w:rsidRDefault="00C3307C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обучающихся;</w:t>
      </w:r>
    </w:p>
    <w:p w:rsidR="00C3307C" w:rsidRDefault="00C3307C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рабочее место преподавателя; </w:t>
      </w:r>
    </w:p>
    <w:p w:rsidR="00C3307C" w:rsidRDefault="00C3307C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комплект учебно-наглядных пособий по дисциплине;</w:t>
      </w:r>
    </w:p>
    <w:p w:rsidR="00C3307C" w:rsidRPr="00C3307C" w:rsidRDefault="00C47EA3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</w:t>
      </w:r>
      <w:r w:rsidR="00844B5C">
        <w:rPr>
          <w:rFonts w:ascii="Times New Roman" w:hAnsi="Times New Roman" w:cs="Times New Roman"/>
          <w:sz w:val="28"/>
          <w:szCs w:val="28"/>
        </w:rPr>
        <w:t xml:space="preserve"> средства обучения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844B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EA3" w:rsidRPr="00C47EA3" w:rsidRDefault="00C47EA3" w:rsidP="00C47EA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7EA3">
        <w:rPr>
          <w:rFonts w:ascii="Times New Roman" w:hAnsi="Times New Roman" w:cs="Times New Roman"/>
          <w:bCs/>
          <w:sz w:val="28"/>
          <w:szCs w:val="28"/>
        </w:rPr>
        <w:t xml:space="preserve">- компьютер с лицензионным программным обеспечением; </w:t>
      </w:r>
    </w:p>
    <w:p w:rsidR="002765B2" w:rsidRDefault="00C47EA3" w:rsidP="00C47EA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7EA3">
        <w:rPr>
          <w:rFonts w:ascii="Times New Roman" w:hAnsi="Times New Roman" w:cs="Times New Roman"/>
          <w:bCs/>
          <w:sz w:val="28"/>
          <w:szCs w:val="28"/>
        </w:rPr>
        <w:t>- мультимедиа проектор.</w:t>
      </w:r>
    </w:p>
    <w:p w:rsidR="00C47EA3" w:rsidRPr="00C47EA3" w:rsidRDefault="00C47EA3" w:rsidP="00C47EA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307C" w:rsidRPr="00C47EA3" w:rsidRDefault="00C3307C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7EA3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C47EA3" w:rsidRPr="00F0416A" w:rsidRDefault="00C47EA3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7870" w:rsidRPr="00C47EA3" w:rsidRDefault="004F4D26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7EA3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C47EA3" w:rsidRPr="00F0416A" w:rsidRDefault="00C47EA3" w:rsidP="00CD5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7870" w:rsidRPr="00F0416A" w:rsidRDefault="00357870" w:rsidP="00CD5BCA">
      <w:pPr>
        <w:pStyle w:val="afa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416A">
        <w:rPr>
          <w:rFonts w:ascii="Times New Roman" w:hAnsi="Times New Roman" w:cs="Times New Roman"/>
          <w:sz w:val="28"/>
          <w:szCs w:val="28"/>
          <w:lang w:val="ru-RU"/>
        </w:rPr>
        <w:t>1. Волошин А.В. Правила технической эксплуатации железных дорог Российской Федерации: учеб. пособие /А.В.Волошин – Хабаровск: ДВГУПС, 2015 г</w:t>
      </w:r>
    </w:p>
    <w:p w:rsidR="00357870" w:rsidRPr="00F0416A" w:rsidRDefault="00357870" w:rsidP="00CD5BCA">
      <w:pPr>
        <w:pStyle w:val="11"/>
        <w:spacing w:before="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416A">
        <w:rPr>
          <w:rFonts w:ascii="Times New Roman" w:hAnsi="Times New Roman"/>
          <w:sz w:val="28"/>
          <w:szCs w:val="28"/>
        </w:rPr>
        <w:t>2. Инструкция по сигнализации на железных дорогах Российской Федерации. ЦРБ-757: инструкции / Министерство путей сообщения Российской Федерации. - М.: Транспорт, 2012 г.</w:t>
      </w:r>
    </w:p>
    <w:p w:rsidR="00357870" w:rsidRPr="00357870" w:rsidRDefault="00357870" w:rsidP="00CD5BCA">
      <w:pPr>
        <w:pStyle w:val="1"/>
        <w:widowControl w:val="0"/>
        <w:spacing w:before="0" w:line="240" w:lineRule="auto"/>
        <w:ind w:firstLine="709"/>
        <w:contextualSpacing w:val="0"/>
        <w:jc w:val="both"/>
        <w:rPr>
          <w:rFonts w:ascii="Times New Roman" w:hAnsi="Times New Roman"/>
          <w:b w:val="0"/>
          <w:bCs w:val="0"/>
        </w:rPr>
      </w:pPr>
      <w:r w:rsidRPr="00F0416A">
        <w:rPr>
          <w:rFonts w:ascii="Times New Roman" w:hAnsi="Times New Roman"/>
          <w:b w:val="0"/>
          <w:bCs w:val="0"/>
        </w:rPr>
        <w:t>3. Инструкция по охране труда для обходчиков</w:t>
      </w:r>
      <w:r w:rsidRPr="00357870">
        <w:rPr>
          <w:rFonts w:ascii="Times New Roman" w:hAnsi="Times New Roman"/>
          <w:b w:val="0"/>
          <w:bCs w:val="0"/>
        </w:rPr>
        <w:t xml:space="preserve"> железнодорожных пу</w:t>
      </w:r>
      <w:r>
        <w:rPr>
          <w:rFonts w:ascii="Times New Roman" w:hAnsi="Times New Roman"/>
          <w:b w:val="0"/>
          <w:bCs w:val="0"/>
        </w:rPr>
        <w:t xml:space="preserve">тей, искусственных сооружений и монтеров </w:t>
      </w:r>
      <w:r w:rsidRPr="00357870">
        <w:rPr>
          <w:rFonts w:ascii="Times New Roman" w:hAnsi="Times New Roman"/>
          <w:b w:val="0"/>
          <w:bCs w:val="0"/>
        </w:rPr>
        <w:t xml:space="preserve">пути, назначаемых для осмотра: ИОТ РЖД-4100612-ЦП-073-2015 [Текст]: утв. Распоряжением ОАО "РЖД" от 14.12.2015 № 2922р / ОАО "Российские железные дороги". - Екатеринбург: Урал Юр Издат, 2016. </w:t>
      </w:r>
    </w:p>
    <w:p w:rsidR="00357870" w:rsidRPr="00357870" w:rsidRDefault="00357870" w:rsidP="00CD5BCA">
      <w:pPr>
        <w:pStyle w:val="11"/>
        <w:spacing w:before="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357870">
        <w:rPr>
          <w:rFonts w:ascii="Times New Roman" w:hAnsi="Times New Roman"/>
          <w:sz w:val="28"/>
          <w:szCs w:val="28"/>
        </w:rPr>
        <w:t>Крейнис З.Л. Справочник дорожного мастера и бригадира пути. Часть 2.Реконструкция, ремонт и техническое обслуживание железнодорожного пути. Обеспечение безопасности движения поездов и техники личной безопасности. - М.: ООО «Издател</w:t>
      </w:r>
      <w:r>
        <w:rPr>
          <w:rFonts w:ascii="Times New Roman" w:hAnsi="Times New Roman"/>
          <w:sz w:val="28"/>
          <w:szCs w:val="28"/>
        </w:rPr>
        <w:t>ьский дом «Автограф», 2017 г.</w:t>
      </w:r>
    </w:p>
    <w:p w:rsidR="00357870" w:rsidRDefault="00357870" w:rsidP="00CD5BCA">
      <w:pPr>
        <w:pStyle w:val="1"/>
        <w:widowControl w:val="0"/>
        <w:spacing w:before="0" w:line="240" w:lineRule="auto"/>
        <w:ind w:firstLine="709"/>
        <w:contextualSpacing w:val="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5.</w:t>
      </w:r>
      <w:r w:rsidRPr="00357870">
        <w:rPr>
          <w:rFonts w:ascii="Times New Roman" w:hAnsi="Times New Roman"/>
          <w:b w:val="0"/>
          <w:bCs w:val="0"/>
        </w:rPr>
        <w:t xml:space="preserve"> Леоненко Е.Г. </w:t>
      </w:r>
      <w:r w:rsidRPr="00357870">
        <w:rPr>
          <w:rFonts w:ascii="Times New Roman" w:hAnsi="Times New Roman"/>
          <w:b w:val="0"/>
          <w:bCs w:val="0"/>
          <w:kern w:val="36"/>
        </w:rPr>
        <w:t>Техническая эксплуатация железных дорог и безопасность движения: учеб. пособие / Е.Г. Леоненко – М.: ФГБУ ДПО «</w:t>
      </w:r>
      <w:r w:rsidRPr="00357870">
        <w:rPr>
          <w:rFonts w:ascii="Times New Roman" w:hAnsi="Times New Roman"/>
          <w:b w:val="0"/>
          <w:bCs w:val="0"/>
        </w:rPr>
        <w:t xml:space="preserve">Учебно-методический центр по образованию </w:t>
      </w:r>
      <w:r w:rsidR="00DB512D">
        <w:rPr>
          <w:rFonts w:ascii="Times New Roman" w:hAnsi="Times New Roman"/>
          <w:b w:val="0"/>
          <w:bCs w:val="0"/>
        </w:rPr>
        <w:t xml:space="preserve">на железнодорожном транспорте» </w:t>
      </w:r>
      <w:r w:rsidRPr="00357870">
        <w:rPr>
          <w:rFonts w:ascii="Times New Roman" w:hAnsi="Times New Roman"/>
          <w:b w:val="0"/>
          <w:bCs w:val="0"/>
        </w:rPr>
        <w:t>2017</w:t>
      </w:r>
      <w:r w:rsidR="00DB512D">
        <w:rPr>
          <w:rFonts w:ascii="Times New Roman" w:hAnsi="Times New Roman"/>
          <w:b w:val="0"/>
          <w:bCs w:val="0"/>
        </w:rPr>
        <w:t>г.</w:t>
      </w:r>
    </w:p>
    <w:p w:rsidR="00C47EA3" w:rsidRPr="00C47EA3" w:rsidRDefault="00C47EA3" w:rsidP="00C47EA3"/>
    <w:p w:rsidR="00DB512D" w:rsidRPr="00C47EA3" w:rsidRDefault="00DB512D" w:rsidP="00CD5B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EA3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C47EA3" w:rsidRPr="00DB512D" w:rsidRDefault="00C47EA3" w:rsidP="00CD5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12D" w:rsidRPr="003E107F" w:rsidRDefault="00DB512D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E107F">
        <w:rPr>
          <w:rFonts w:ascii="Times New Roman" w:hAnsi="Times New Roman" w:cs="Times New Roman"/>
          <w:sz w:val="28"/>
          <w:szCs w:val="28"/>
        </w:rPr>
        <w:t xml:space="preserve">Транспорт России: еженедельная газета: Форма доступа </w:t>
      </w:r>
      <w:hyperlink r:id="rId8" w:history="1">
        <w:r w:rsidRPr="00AF06F1">
          <w:rPr>
            <w:rStyle w:val="afb"/>
            <w:rFonts w:ascii="Times New Roman" w:hAnsi="Times New Roman"/>
            <w:color w:val="auto"/>
            <w:sz w:val="28"/>
            <w:szCs w:val="28"/>
          </w:rPr>
          <w:t>http://www</w:t>
        </w:r>
      </w:hyperlink>
      <w:r w:rsidRPr="003E107F">
        <w:rPr>
          <w:rFonts w:ascii="Times New Roman" w:hAnsi="Times New Roman" w:cs="Times New Roman"/>
          <w:sz w:val="28"/>
          <w:szCs w:val="28"/>
        </w:rPr>
        <w:t>.transportrussia.ru</w:t>
      </w:r>
    </w:p>
    <w:p w:rsidR="00DB512D" w:rsidRPr="003E107F" w:rsidRDefault="00DB512D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E107F">
        <w:rPr>
          <w:rFonts w:ascii="Times New Roman" w:hAnsi="Times New Roman" w:cs="Times New Roman"/>
          <w:sz w:val="28"/>
          <w:szCs w:val="28"/>
        </w:rPr>
        <w:t>Железнодорожный транспорт: Форма доступа: http://www.zdt-magazine.ru/redact/redak.htm.</w:t>
      </w:r>
    </w:p>
    <w:p w:rsidR="00DB512D" w:rsidRPr="003E107F" w:rsidRDefault="00DB512D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3E107F">
        <w:rPr>
          <w:rFonts w:ascii="Times New Roman" w:hAnsi="Times New Roman" w:cs="Times New Roman"/>
          <w:sz w:val="28"/>
          <w:szCs w:val="28"/>
        </w:rPr>
        <w:t>Гудок: Форма доступа www.onlinegazeta.info/gazeta_goodok.htm</w:t>
      </w:r>
    </w:p>
    <w:p w:rsidR="00DB512D" w:rsidRPr="003E107F" w:rsidRDefault="00DB512D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E10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07F">
        <w:rPr>
          <w:rFonts w:ascii="Times New Roman" w:hAnsi="Times New Roman" w:cs="Times New Roman"/>
          <w:sz w:val="28"/>
          <w:szCs w:val="28"/>
        </w:rPr>
        <w:t>Сайт Министерства транспорта РФ www.mintrans.ru/</w:t>
      </w:r>
    </w:p>
    <w:p w:rsidR="004F5A62" w:rsidRPr="00AF06F1" w:rsidRDefault="00DB512D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E10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07F">
        <w:rPr>
          <w:rFonts w:ascii="Times New Roman" w:hAnsi="Times New Roman" w:cs="Times New Roman"/>
          <w:sz w:val="28"/>
          <w:szCs w:val="28"/>
        </w:rPr>
        <w:t xml:space="preserve">Сайт ОАО «РЖД» </w:t>
      </w:r>
      <w:hyperlink r:id="rId9" w:history="1">
        <w:r w:rsidR="00664DD2" w:rsidRPr="00AF06F1">
          <w:rPr>
            <w:rStyle w:val="afb"/>
            <w:rFonts w:ascii="Times New Roman" w:hAnsi="Times New Roman"/>
            <w:color w:val="auto"/>
            <w:sz w:val="28"/>
            <w:szCs w:val="28"/>
          </w:rPr>
          <w:t>www.rzd.ru/</w:t>
        </w:r>
      </w:hyperlink>
    </w:p>
    <w:p w:rsidR="00664DD2" w:rsidRPr="00AF06F1" w:rsidRDefault="00664DD2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DD2" w:rsidRDefault="00664DD2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5818" w:rsidRDefault="00855818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5818" w:rsidRDefault="00855818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5818" w:rsidRDefault="00855818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5818" w:rsidRDefault="00855818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5818" w:rsidRDefault="00855818" w:rsidP="00CD5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5818" w:rsidRDefault="00855818" w:rsidP="00664DD2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55818" w:rsidRDefault="00855818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8558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EA3" w:rsidRDefault="00C47EA3" w:rsidP="00AF06F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F06F1" w:rsidRDefault="00AF06F1" w:rsidP="00C47EA3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B115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4. КОНТРОЛЬ И ОЦЕНКА РЕЗУЛЬТАТОВ ОСВОЕНИЯ ДИСЦИПЛИНЫ</w:t>
      </w:r>
    </w:p>
    <w:p w:rsidR="00C47EA3" w:rsidRDefault="00C47EA3" w:rsidP="00C47EA3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47EA3" w:rsidRDefault="00C47EA3" w:rsidP="00C47EA3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47EA3" w:rsidRPr="00C47EA3" w:rsidRDefault="00C47EA3" w:rsidP="00C47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C47EA3">
        <w:rPr>
          <w:rFonts w:ascii="Times New Roman" w:hAnsi="Times New Roman" w:cs="Times New Roman"/>
          <w:bCs/>
          <w:color w:val="000000"/>
          <w:sz w:val="28"/>
          <w:szCs w:val="28"/>
          <w:lang w:eastAsia="en-US" w:bidi="en-US"/>
        </w:rPr>
        <w:t>Контроль и оценка</w:t>
      </w:r>
      <w:r w:rsidRPr="00C47EA3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Pr="00C47EA3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результатов освоения дисциплины осуществляются преподавателем в процессе проведения практических занятий и выполнения обучающимися индивидуальных заданий.</w:t>
      </w:r>
    </w:p>
    <w:p w:rsidR="00C47EA3" w:rsidRPr="00C47EA3" w:rsidRDefault="00C47EA3" w:rsidP="00C47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4"/>
      </w:tblGrid>
      <w:tr w:rsidR="00C47EA3" w:rsidRPr="00C47EA3" w:rsidTr="0059015C">
        <w:trPr>
          <w:trHeight w:val="317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Результаты обучения</w:t>
            </w:r>
          </w:p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Формы и методы контроля и оценки результатов обучения</w:t>
            </w:r>
          </w:p>
        </w:tc>
      </w:tr>
      <w:tr w:rsidR="00C47EA3" w:rsidRPr="00C47EA3" w:rsidTr="0059015C">
        <w:trPr>
          <w:trHeight w:val="434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Умения: </w:t>
            </w:r>
          </w:p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производить проверку габаритных расстояний;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Экспертное наблюдение  </w:t>
            </w:r>
          </w:p>
        </w:tc>
      </w:tr>
      <w:tr w:rsidR="00C47EA3" w:rsidRPr="00C47EA3" w:rsidTr="0059015C">
        <w:trPr>
          <w:trHeight w:val="295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осваиваемых в рамках дисциплины</w:t>
            </w:r>
          </w:p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применять в дневное и ночное время ручные и звуковые сигналы;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Экспертное наблюдение и оценка на практических занятиях </w:t>
            </w:r>
          </w:p>
        </w:tc>
      </w:tr>
      <w:tr w:rsidR="00C47EA3" w:rsidRPr="00C47EA3" w:rsidTr="0059015C">
        <w:trPr>
          <w:trHeight w:val="295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ограждать места препятствий для движения поездов;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Экспертное наблюдение и оценка на практических занятиях</w:t>
            </w:r>
          </w:p>
        </w:tc>
      </w:tr>
      <w:tr w:rsidR="00C47EA3" w:rsidRPr="00C47EA3" w:rsidTr="0059015C">
        <w:trPr>
          <w:trHeight w:val="295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определять неисправности стрелочного перевода;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Экспертное наблюдение</w:t>
            </w:r>
          </w:p>
        </w:tc>
      </w:tr>
      <w:tr w:rsidR="00C47EA3" w:rsidRPr="00C47EA3" w:rsidTr="0059015C">
        <w:trPr>
          <w:trHeight w:val="295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- </w:t>
            </w: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ограждать место внезапно возникшего препятствия для движения поездов.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Экспертное наблюдение и оценка на практических занятиях</w:t>
            </w:r>
          </w:p>
        </w:tc>
      </w:tr>
      <w:tr w:rsidR="00C47EA3" w:rsidRPr="00C47EA3" w:rsidTr="0059015C">
        <w:trPr>
          <w:trHeight w:val="572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  <w:t>Знания:</w:t>
            </w:r>
          </w:p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основные положения правил технической эксплуатации и инструкций;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Экспертное наблюдение на практических занятиях, оценка выполнения домашнего задания (сообщения или презентации), устный опрос </w:t>
            </w:r>
          </w:p>
        </w:tc>
      </w:tr>
      <w:tr w:rsidR="00C47EA3" w:rsidRPr="00C47EA3" w:rsidTr="0059015C">
        <w:trPr>
          <w:trHeight w:val="571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общие обязанности работников железнодорожного транспорта;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Экспертное наблюдение на практических занятиях, оценка выполнения домашнего задания (сообщения или презентации), устный опрос </w:t>
            </w:r>
          </w:p>
        </w:tc>
      </w:tr>
      <w:tr w:rsidR="00C47EA3" w:rsidRPr="00C47EA3" w:rsidTr="0059015C">
        <w:trPr>
          <w:trHeight w:val="571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габариты приближения строений подвижного состава;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Экспертное наблюдение на практических занятиях, оценка выполнения домашнего задания (сообщения или презентации), устный опрос </w:t>
            </w:r>
          </w:p>
        </w:tc>
      </w:tr>
      <w:tr w:rsidR="00C47EA3" w:rsidRPr="00C47EA3" w:rsidTr="0059015C">
        <w:trPr>
          <w:trHeight w:val="571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сигнальные значения светофоров, сигналов ограждения, ручных и звуковых сигналов, места их установки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Экспертное наблюдение на практических занятиях, оценка выполнения домашнего задания (сообщения или презентации), устный опрос </w:t>
            </w:r>
          </w:p>
        </w:tc>
      </w:tr>
      <w:tr w:rsidR="00C47EA3" w:rsidRPr="00C47EA3" w:rsidTr="0059015C">
        <w:trPr>
          <w:trHeight w:val="571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- заполнять заявки на выдачу предупреждения при производстве работ;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EA3" w:rsidRPr="00C47EA3" w:rsidRDefault="00C47EA3" w:rsidP="00C47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  <w:r w:rsidRPr="00C47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  <w:t>Экспертное наблюдение на практических занятиях, оценка выполнения домашнего задания (сообщения или презентации), устный опрос</w:t>
            </w:r>
          </w:p>
        </w:tc>
      </w:tr>
    </w:tbl>
    <w:p w:rsidR="00C47EA3" w:rsidRPr="00DB1151" w:rsidRDefault="00C47EA3" w:rsidP="00C47EA3">
      <w:pPr>
        <w:spacing w:after="0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64DD2" w:rsidRPr="00664DD2" w:rsidRDefault="00664DD2" w:rsidP="00664DD2">
      <w:pPr>
        <w:pStyle w:val="aa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64DD2" w:rsidRPr="00664DD2" w:rsidSect="00EF51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8B8" w:rsidRDefault="003978B8" w:rsidP="000B0E43">
      <w:pPr>
        <w:spacing w:after="0" w:line="240" w:lineRule="auto"/>
      </w:pPr>
      <w:r>
        <w:separator/>
      </w:r>
    </w:p>
  </w:endnote>
  <w:endnote w:type="continuationSeparator" w:id="0">
    <w:p w:rsidR="003978B8" w:rsidRDefault="003978B8" w:rsidP="000B0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8B8" w:rsidRDefault="003978B8" w:rsidP="000B0E43">
      <w:pPr>
        <w:spacing w:after="0" w:line="240" w:lineRule="auto"/>
      </w:pPr>
      <w:r>
        <w:separator/>
      </w:r>
    </w:p>
  </w:footnote>
  <w:footnote w:type="continuationSeparator" w:id="0">
    <w:p w:rsidR="003978B8" w:rsidRDefault="003978B8" w:rsidP="000B0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E68B7"/>
    <w:multiLevelType w:val="hybridMultilevel"/>
    <w:tmpl w:val="5E4AD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B2E36"/>
    <w:multiLevelType w:val="hybridMultilevel"/>
    <w:tmpl w:val="1CFAF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D14058"/>
    <w:multiLevelType w:val="hybridMultilevel"/>
    <w:tmpl w:val="3EEE9CC0"/>
    <w:lvl w:ilvl="0" w:tplc="DCB245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254A7F"/>
    <w:multiLevelType w:val="multilevel"/>
    <w:tmpl w:val="98825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4" w15:restartNumberingAfterBreak="0">
    <w:nsid w:val="74A5248A"/>
    <w:multiLevelType w:val="multilevel"/>
    <w:tmpl w:val="57FE16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</w:rPr>
    </w:lvl>
  </w:abstractNum>
  <w:abstractNum w:abstractNumId="5" w15:restartNumberingAfterBreak="0">
    <w:nsid w:val="7FE26308"/>
    <w:multiLevelType w:val="hybridMultilevel"/>
    <w:tmpl w:val="F516D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A6D"/>
    <w:rsid w:val="00021C14"/>
    <w:rsid w:val="00041C76"/>
    <w:rsid w:val="00045952"/>
    <w:rsid w:val="000576E4"/>
    <w:rsid w:val="000B0E43"/>
    <w:rsid w:val="001333F6"/>
    <w:rsid w:val="00167A47"/>
    <w:rsid w:val="001B1F6D"/>
    <w:rsid w:val="0023393F"/>
    <w:rsid w:val="0026012C"/>
    <w:rsid w:val="002676BB"/>
    <w:rsid w:val="00272056"/>
    <w:rsid w:val="002765B2"/>
    <w:rsid w:val="00287279"/>
    <w:rsid w:val="0029277E"/>
    <w:rsid w:val="002B67BE"/>
    <w:rsid w:val="002E5321"/>
    <w:rsid w:val="00317A6D"/>
    <w:rsid w:val="0033601F"/>
    <w:rsid w:val="00357870"/>
    <w:rsid w:val="003978B8"/>
    <w:rsid w:val="003A605D"/>
    <w:rsid w:val="003B2E4B"/>
    <w:rsid w:val="003D7D90"/>
    <w:rsid w:val="003E1CAA"/>
    <w:rsid w:val="00492082"/>
    <w:rsid w:val="004F4D26"/>
    <w:rsid w:val="004F5A62"/>
    <w:rsid w:val="00533EF5"/>
    <w:rsid w:val="005604CC"/>
    <w:rsid w:val="00563E57"/>
    <w:rsid w:val="00576FD3"/>
    <w:rsid w:val="0059015C"/>
    <w:rsid w:val="00664DD2"/>
    <w:rsid w:val="00733451"/>
    <w:rsid w:val="00766E82"/>
    <w:rsid w:val="0078225F"/>
    <w:rsid w:val="007933D7"/>
    <w:rsid w:val="007E424B"/>
    <w:rsid w:val="007F336F"/>
    <w:rsid w:val="007F68DC"/>
    <w:rsid w:val="00844B5C"/>
    <w:rsid w:val="00854E8E"/>
    <w:rsid w:val="00855818"/>
    <w:rsid w:val="00894C42"/>
    <w:rsid w:val="008E0F52"/>
    <w:rsid w:val="00905319"/>
    <w:rsid w:val="00955379"/>
    <w:rsid w:val="009C0BF2"/>
    <w:rsid w:val="009C49E8"/>
    <w:rsid w:val="00A14F5D"/>
    <w:rsid w:val="00A21893"/>
    <w:rsid w:val="00A34CDB"/>
    <w:rsid w:val="00A36209"/>
    <w:rsid w:val="00A669AC"/>
    <w:rsid w:val="00AA6AF4"/>
    <w:rsid w:val="00AF06F1"/>
    <w:rsid w:val="00AF25E1"/>
    <w:rsid w:val="00B255B6"/>
    <w:rsid w:val="00B5029E"/>
    <w:rsid w:val="00B76201"/>
    <w:rsid w:val="00BB7179"/>
    <w:rsid w:val="00C3307C"/>
    <w:rsid w:val="00C47EA3"/>
    <w:rsid w:val="00C5348C"/>
    <w:rsid w:val="00CC23F9"/>
    <w:rsid w:val="00CD2987"/>
    <w:rsid w:val="00CD5BCA"/>
    <w:rsid w:val="00D440B1"/>
    <w:rsid w:val="00DA0B73"/>
    <w:rsid w:val="00DB512D"/>
    <w:rsid w:val="00DD5F43"/>
    <w:rsid w:val="00E50773"/>
    <w:rsid w:val="00E978A1"/>
    <w:rsid w:val="00ED5C29"/>
    <w:rsid w:val="00EF5192"/>
    <w:rsid w:val="00F0416A"/>
    <w:rsid w:val="00F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83999"/>
  <w15:docId w15:val="{414E2489-AF0B-461C-97E7-563B062B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A6D"/>
    <w:rPr>
      <w:rFonts w:ascii="Calibri" w:eastAsia="Times New Roman" w:hAnsi="Calibri" w:cs="Calibri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B67B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7B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7B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7B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7B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7B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67B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67B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67B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67B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67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67BE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B67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B67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B67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B67B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B67B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B67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2B67B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2B67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2B67B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B67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2B67BE"/>
    <w:rPr>
      <w:b/>
      <w:bCs/>
    </w:rPr>
  </w:style>
  <w:style w:type="character" w:styleId="a8">
    <w:name w:val="Emphasis"/>
    <w:qFormat/>
    <w:rsid w:val="002B67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2B67B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2B67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B67B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B67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2B67B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2B67BE"/>
    <w:rPr>
      <w:b/>
      <w:bCs/>
      <w:i/>
      <w:iCs/>
    </w:rPr>
  </w:style>
  <w:style w:type="character" w:styleId="ad">
    <w:name w:val="Subtle Emphasis"/>
    <w:uiPriority w:val="19"/>
    <w:qFormat/>
    <w:rsid w:val="002B67BE"/>
    <w:rPr>
      <w:i/>
      <w:iCs/>
    </w:rPr>
  </w:style>
  <w:style w:type="character" w:styleId="ae">
    <w:name w:val="Intense Emphasis"/>
    <w:uiPriority w:val="21"/>
    <w:qFormat/>
    <w:rsid w:val="002B67BE"/>
    <w:rPr>
      <w:b/>
      <w:bCs/>
    </w:rPr>
  </w:style>
  <w:style w:type="character" w:styleId="af">
    <w:name w:val="Subtle Reference"/>
    <w:uiPriority w:val="31"/>
    <w:qFormat/>
    <w:rsid w:val="002B67BE"/>
    <w:rPr>
      <w:smallCaps/>
    </w:rPr>
  </w:style>
  <w:style w:type="character" w:styleId="af0">
    <w:name w:val="Intense Reference"/>
    <w:uiPriority w:val="32"/>
    <w:qFormat/>
    <w:rsid w:val="002B67BE"/>
    <w:rPr>
      <w:smallCaps/>
      <w:spacing w:val="5"/>
      <w:u w:val="single"/>
    </w:rPr>
  </w:style>
  <w:style w:type="character" w:styleId="af1">
    <w:name w:val="Book Title"/>
    <w:uiPriority w:val="33"/>
    <w:qFormat/>
    <w:rsid w:val="002B67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2B67BE"/>
    <w:pPr>
      <w:outlineLvl w:val="9"/>
    </w:pPr>
  </w:style>
  <w:style w:type="table" w:styleId="af3">
    <w:name w:val="Table Grid"/>
    <w:basedOn w:val="a1"/>
    <w:uiPriority w:val="39"/>
    <w:rsid w:val="00167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List 2"/>
    <w:basedOn w:val="a"/>
    <w:rsid w:val="00167A47"/>
    <w:pPr>
      <w:spacing w:before="120" w:after="120" w:line="240" w:lineRule="auto"/>
      <w:ind w:left="720" w:hanging="360"/>
      <w:jc w:val="both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210">
    <w:name w:val="Список 21"/>
    <w:basedOn w:val="a"/>
    <w:rsid w:val="00045952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styleId="af4">
    <w:name w:val="Body Text Indent"/>
    <w:aliases w:val="текст,Основной текст 1,Основной текст 1 Знак Знак Знак,Основной текст 1 Знак"/>
    <w:basedOn w:val="a"/>
    <w:link w:val="af5"/>
    <w:rsid w:val="00045952"/>
    <w:pPr>
      <w:spacing w:after="120" w:line="240" w:lineRule="auto"/>
      <w:ind w:left="283"/>
    </w:pPr>
    <w:rPr>
      <w:rFonts w:cs="Times New Roman"/>
      <w:sz w:val="24"/>
      <w:szCs w:val="20"/>
    </w:rPr>
  </w:style>
  <w:style w:type="character" w:customStyle="1" w:styleId="af5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4"/>
    <w:rsid w:val="00045952"/>
    <w:rPr>
      <w:rFonts w:ascii="Calibri" w:eastAsia="Times New Roman" w:hAnsi="Calibri" w:cs="Times New Roman"/>
      <w:sz w:val="24"/>
      <w:szCs w:val="20"/>
      <w:lang w:val="ru-RU" w:eastAsia="ru-RU" w:bidi="ar-SA"/>
    </w:rPr>
  </w:style>
  <w:style w:type="paragraph" w:styleId="af6">
    <w:name w:val="footnote text"/>
    <w:basedOn w:val="a"/>
    <w:link w:val="af7"/>
    <w:uiPriority w:val="99"/>
    <w:rsid w:val="000B0E43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0B0E43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f8">
    <w:name w:val="footnote reference"/>
    <w:uiPriority w:val="99"/>
    <w:rsid w:val="000B0E43"/>
    <w:rPr>
      <w:rFonts w:cs="Times New Roman"/>
      <w:vertAlign w:val="superscript"/>
    </w:rPr>
  </w:style>
  <w:style w:type="paragraph" w:customStyle="1" w:styleId="af9">
    <w:name w:val="Стиль"/>
    <w:rsid w:val="007F336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val="ru-RU" w:eastAsia="ru-RU" w:bidi="ar-SA"/>
    </w:rPr>
  </w:style>
  <w:style w:type="paragraph" w:customStyle="1" w:styleId="msonormalbullet2gif">
    <w:name w:val="msonormalbullet2.gif"/>
    <w:basedOn w:val="a"/>
    <w:rsid w:val="00C3307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fa">
    <w:name w:val="Normal (Web)"/>
    <w:basedOn w:val="a"/>
    <w:rsid w:val="00357870"/>
    <w:pPr>
      <w:widowControl w:val="0"/>
      <w:spacing w:after="0" w:line="240" w:lineRule="auto"/>
    </w:pPr>
    <w:rPr>
      <w:sz w:val="24"/>
      <w:szCs w:val="24"/>
      <w:lang w:val="en-US" w:eastAsia="nl-NL"/>
    </w:rPr>
  </w:style>
  <w:style w:type="paragraph" w:customStyle="1" w:styleId="11">
    <w:name w:val="Абзац списка1"/>
    <w:aliases w:val="Содержание. 2 уровень"/>
    <w:basedOn w:val="a"/>
    <w:link w:val="ListParagraphChar"/>
    <w:rsid w:val="00357870"/>
    <w:pPr>
      <w:spacing w:before="120" w:after="120" w:line="240" w:lineRule="auto"/>
      <w:ind w:left="708"/>
    </w:pPr>
    <w:rPr>
      <w:rFonts w:cs="Times New Roman"/>
      <w:sz w:val="24"/>
      <w:szCs w:val="20"/>
    </w:rPr>
  </w:style>
  <w:style w:type="character" w:customStyle="1" w:styleId="ListParagraphChar">
    <w:name w:val="List Paragraph Char"/>
    <w:aliases w:val="Содержание. 2 уровень Char"/>
    <w:link w:val="11"/>
    <w:locked/>
    <w:rsid w:val="00357870"/>
    <w:rPr>
      <w:rFonts w:ascii="Calibri" w:eastAsia="Times New Roman" w:hAnsi="Calibri" w:cs="Times New Roman"/>
      <w:sz w:val="24"/>
      <w:szCs w:val="20"/>
      <w:lang w:val="ru-RU" w:eastAsia="ru-RU" w:bidi="ar-SA"/>
    </w:rPr>
  </w:style>
  <w:style w:type="character" w:styleId="afb">
    <w:name w:val="Hyperlink"/>
    <w:rsid w:val="00DB512D"/>
    <w:rPr>
      <w:rFonts w:cs="Times New Roman"/>
      <w:color w:val="0000FF"/>
      <w:u w:val="single"/>
    </w:rPr>
  </w:style>
  <w:style w:type="table" w:customStyle="1" w:styleId="24">
    <w:name w:val="Сетка таблицы2"/>
    <w:basedOn w:val="a1"/>
    <w:next w:val="af3"/>
    <w:uiPriority w:val="59"/>
    <w:rsid w:val="00A669AC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zd.ru/" TargetMode="Externa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A7003-B442-4F07-805C-D0E98591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11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user</cp:lastModifiedBy>
  <cp:revision>49</cp:revision>
  <dcterms:created xsi:type="dcterms:W3CDTF">2019-10-21T00:08:00Z</dcterms:created>
  <dcterms:modified xsi:type="dcterms:W3CDTF">2019-11-18T06:46:00Z</dcterms:modified>
</cp:coreProperties>
</file>